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46" w:rsidRDefault="004C0246" w:rsidP="004C0246">
      <w:pPr>
        <w:widowControl w:val="0"/>
        <w:shd w:val="clear" w:color="auto" w:fill="FFFFFF"/>
        <w:ind w:left="5529" w:hanging="284"/>
        <w:jc w:val="both"/>
        <w:rPr>
          <w:bCs/>
          <w:sz w:val="28"/>
          <w:szCs w:val="28"/>
        </w:rPr>
      </w:pPr>
      <w:r w:rsidRPr="004C0246">
        <w:rPr>
          <w:bCs/>
          <w:sz w:val="28"/>
          <w:szCs w:val="28"/>
        </w:rPr>
        <w:t xml:space="preserve">Приложение </w:t>
      </w:r>
    </w:p>
    <w:p w:rsidR="004C0246" w:rsidRDefault="004C0246" w:rsidP="004C0246">
      <w:pPr>
        <w:widowControl w:val="0"/>
        <w:shd w:val="clear" w:color="auto" w:fill="FFFFFF"/>
        <w:ind w:left="5529" w:hanging="284"/>
        <w:jc w:val="both"/>
        <w:rPr>
          <w:bCs/>
          <w:sz w:val="28"/>
          <w:szCs w:val="28"/>
        </w:rPr>
      </w:pPr>
    </w:p>
    <w:p w:rsidR="004C0246" w:rsidRPr="004C0246" w:rsidRDefault="004C0246" w:rsidP="004C0246">
      <w:pPr>
        <w:widowControl w:val="0"/>
        <w:shd w:val="clear" w:color="auto" w:fill="FFFFFF"/>
        <w:ind w:left="5529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  <w:r w:rsidR="00265886">
        <w:rPr>
          <w:bCs/>
          <w:sz w:val="28"/>
          <w:szCs w:val="28"/>
        </w:rPr>
        <w:t>О</w:t>
      </w:r>
    </w:p>
    <w:p w:rsidR="004C0246" w:rsidRDefault="004C0246" w:rsidP="004C0246">
      <w:pPr>
        <w:widowControl w:val="0"/>
        <w:shd w:val="clear" w:color="auto" w:fill="FFFFFF"/>
        <w:ind w:left="5529" w:hanging="284"/>
        <w:jc w:val="both"/>
        <w:rPr>
          <w:bCs/>
        </w:rPr>
      </w:pPr>
    </w:p>
    <w:p w:rsidR="00A6406E" w:rsidRPr="004C0246" w:rsidRDefault="004C0246" w:rsidP="004C0246">
      <w:pPr>
        <w:widowControl w:val="0"/>
        <w:shd w:val="clear" w:color="auto" w:fill="FFFFFF"/>
        <w:ind w:left="5529" w:hanging="284"/>
        <w:jc w:val="both"/>
        <w:rPr>
          <w:bCs/>
          <w:sz w:val="28"/>
          <w:szCs w:val="28"/>
        </w:rPr>
      </w:pPr>
      <w:r w:rsidRPr="004C0246">
        <w:rPr>
          <w:bCs/>
          <w:sz w:val="28"/>
          <w:szCs w:val="28"/>
        </w:rPr>
        <w:t xml:space="preserve">постановлением </w:t>
      </w:r>
      <w:r>
        <w:rPr>
          <w:bCs/>
          <w:sz w:val="28"/>
          <w:szCs w:val="28"/>
        </w:rPr>
        <w:t>а</w:t>
      </w:r>
      <w:r w:rsidRPr="004C0246">
        <w:rPr>
          <w:bCs/>
          <w:sz w:val="28"/>
          <w:szCs w:val="28"/>
        </w:rPr>
        <w:t>дминистрации</w:t>
      </w:r>
    </w:p>
    <w:p w:rsidR="008314CE" w:rsidRPr="004C0246" w:rsidRDefault="0019593D" w:rsidP="004C0246">
      <w:pPr>
        <w:widowControl w:val="0"/>
        <w:shd w:val="clear" w:color="auto" w:fill="FFFFFF"/>
        <w:ind w:left="5529" w:hanging="284"/>
        <w:rPr>
          <w:bCs/>
          <w:sz w:val="28"/>
          <w:szCs w:val="28"/>
        </w:rPr>
      </w:pPr>
      <w:r w:rsidRPr="004C0246">
        <w:rPr>
          <w:bCs/>
          <w:sz w:val="28"/>
          <w:szCs w:val="28"/>
        </w:rPr>
        <w:t xml:space="preserve">Котельничского </w:t>
      </w:r>
      <w:r w:rsidR="00A6406E" w:rsidRPr="004C0246">
        <w:rPr>
          <w:bCs/>
          <w:sz w:val="28"/>
          <w:szCs w:val="28"/>
        </w:rPr>
        <w:t xml:space="preserve">района </w:t>
      </w:r>
    </w:p>
    <w:p w:rsidR="004C0246" w:rsidRPr="004C0246" w:rsidRDefault="004C0246" w:rsidP="004C0246">
      <w:pPr>
        <w:widowControl w:val="0"/>
        <w:shd w:val="clear" w:color="auto" w:fill="FFFFFF"/>
        <w:ind w:left="5529" w:hanging="284"/>
        <w:rPr>
          <w:bCs/>
          <w:sz w:val="28"/>
          <w:szCs w:val="28"/>
        </w:rPr>
      </w:pPr>
      <w:r w:rsidRPr="004C0246">
        <w:rPr>
          <w:bCs/>
          <w:sz w:val="28"/>
          <w:szCs w:val="28"/>
        </w:rPr>
        <w:t>Кировской области</w:t>
      </w:r>
    </w:p>
    <w:p w:rsidR="00A10E72" w:rsidRPr="004C0246" w:rsidRDefault="00A6406E" w:rsidP="004C0246">
      <w:pPr>
        <w:widowControl w:val="0"/>
        <w:shd w:val="clear" w:color="auto" w:fill="FFFFFF"/>
        <w:ind w:left="5529" w:hanging="284"/>
        <w:jc w:val="both"/>
        <w:rPr>
          <w:bCs/>
          <w:sz w:val="28"/>
          <w:szCs w:val="28"/>
        </w:rPr>
      </w:pPr>
      <w:r w:rsidRPr="004C0246">
        <w:rPr>
          <w:bCs/>
          <w:sz w:val="28"/>
          <w:szCs w:val="28"/>
        </w:rPr>
        <w:t>от</w:t>
      </w:r>
      <w:r w:rsidR="006B33BE">
        <w:rPr>
          <w:bCs/>
          <w:sz w:val="28"/>
          <w:szCs w:val="28"/>
        </w:rPr>
        <w:t xml:space="preserve"> </w:t>
      </w:r>
      <w:r w:rsidR="00914343">
        <w:rPr>
          <w:bCs/>
          <w:sz w:val="28"/>
          <w:szCs w:val="28"/>
        </w:rPr>
        <w:t>14.10.2022</w:t>
      </w:r>
      <w:r w:rsidR="004C0246">
        <w:rPr>
          <w:bCs/>
          <w:sz w:val="28"/>
          <w:szCs w:val="28"/>
        </w:rPr>
        <w:t xml:space="preserve"> </w:t>
      </w:r>
      <w:r w:rsidRPr="004C0246">
        <w:rPr>
          <w:bCs/>
          <w:sz w:val="28"/>
          <w:szCs w:val="28"/>
        </w:rPr>
        <w:t>№</w:t>
      </w:r>
      <w:r w:rsidR="00923257">
        <w:rPr>
          <w:bCs/>
          <w:sz w:val="28"/>
          <w:szCs w:val="28"/>
        </w:rPr>
        <w:t xml:space="preserve"> </w:t>
      </w:r>
      <w:r w:rsidR="00914343">
        <w:rPr>
          <w:bCs/>
          <w:sz w:val="28"/>
          <w:szCs w:val="28"/>
        </w:rPr>
        <w:t>200</w:t>
      </w:r>
      <w:bookmarkStart w:id="0" w:name="_GoBack"/>
      <w:bookmarkEnd w:id="0"/>
    </w:p>
    <w:p w:rsidR="00A10E72" w:rsidRPr="0071767C" w:rsidRDefault="00A10E72" w:rsidP="004C0246">
      <w:pPr>
        <w:widowControl w:val="0"/>
        <w:shd w:val="clear" w:color="auto" w:fill="FFFFFF"/>
        <w:ind w:left="5529" w:hanging="284"/>
        <w:jc w:val="both"/>
        <w:rPr>
          <w:bCs/>
          <w:sz w:val="26"/>
          <w:szCs w:val="26"/>
        </w:rPr>
      </w:pPr>
    </w:p>
    <w:p w:rsidR="00A6406E" w:rsidRDefault="00A6406E" w:rsidP="00A6406E">
      <w:pPr>
        <w:widowControl w:val="0"/>
        <w:shd w:val="clear" w:color="auto" w:fill="FFFFFF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shd w:val="clear" w:color="auto" w:fill="FFFFFF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shd w:val="clear" w:color="auto" w:fill="FFFFFF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shd w:val="clear" w:color="auto" w:fill="FFFFFF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shd w:val="clear" w:color="auto" w:fill="FFFFFF"/>
        <w:ind w:firstLine="709"/>
        <w:jc w:val="both"/>
        <w:rPr>
          <w:bCs/>
        </w:rPr>
      </w:pPr>
    </w:p>
    <w:p w:rsidR="00A6406E" w:rsidRPr="00183740" w:rsidRDefault="00A6406E" w:rsidP="00A6406E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A6406E" w:rsidRDefault="00A6406E" w:rsidP="00A6406E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183740">
        <w:rPr>
          <w:b/>
          <w:bCs/>
          <w:sz w:val="28"/>
          <w:szCs w:val="28"/>
        </w:rPr>
        <w:t>АУКЦИОННАЯ ДОКУМЕНТАЦИЯ</w:t>
      </w:r>
    </w:p>
    <w:p w:rsidR="009858CF" w:rsidRPr="00183740" w:rsidRDefault="009858CF" w:rsidP="00A6406E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B0142" w:rsidRDefault="00A6406E" w:rsidP="00A6406E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183740">
        <w:rPr>
          <w:b/>
          <w:bCs/>
          <w:sz w:val="28"/>
          <w:szCs w:val="28"/>
        </w:rPr>
        <w:t>по проведению аукциона на право заключения договор</w:t>
      </w:r>
      <w:r w:rsidR="00A10E72" w:rsidRPr="00183740">
        <w:rPr>
          <w:b/>
          <w:bCs/>
          <w:sz w:val="28"/>
          <w:szCs w:val="28"/>
        </w:rPr>
        <w:t>а</w:t>
      </w:r>
      <w:r w:rsidRPr="00183740">
        <w:rPr>
          <w:b/>
          <w:bCs/>
          <w:sz w:val="28"/>
          <w:szCs w:val="28"/>
        </w:rPr>
        <w:t xml:space="preserve"> аренды</w:t>
      </w:r>
      <w:r w:rsidR="008314CE" w:rsidRPr="00183740">
        <w:rPr>
          <w:b/>
          <w:bCs/>
          <w:sz w:val="28"/>
          <w:szCs w:val="28"/>
        </w:rPr>
        <w:t xml:space="preserve"> муниципального</w:t>
      </w:r>
      <w:r w:rsidRPr="00183740">
        <w:rPr>
          <w:b/>
          <w:bCs/>
          <w:sz w:val="28"/>
          <w:szCs w:val="28"/>
        </w:rPr>
        <w:t xml:space="preserve"> имущества</w:t>
      </w:r>
      <w:r w:rsidR="00F226A3">
        <w:rPr>
          <w:b/>
          <w:bCs/>
          <w:sz w:val="28"/>
          <w:szCs w:val="28"/>
        </w:rPr>
        <w:t xml:space="preserve"> </w:t>
      </w:r>
      <w:r w:rsidRPr="00183740">
        <w:rPr>
          <w:b/>
          <w:bCs/>
          <w:sz w:val="28"/>
          <w:szCs w:val="28"/>
        </w:rPr>
        <w:t xml:space="preserve">муниципального образования </w:t>
      </w:r>
    </w:p>
    <w:p w:rsidR="00A6406E" w:rsidRPr="00183740" w:rsidRDefault="00A6406E" w:rsidP="00A6406E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183740">
        <w:rPr>
          <w:b/>
          <w:bCs/>
          <w:sz w:val="28"/>
          <w:szCs w:val="28"/>
        </w:rPr>
        <w:t>Котельничский район</w:t>
      </w:r>
      <w:r w:rsidR="00F226A3">
        <w:rPr>
          <w:b/>
          <w:bCs/>
          <w:sz w:val="28"/>
          <w:szCs w:val="28"/>
        </w:rPr>
        <w:t xml:space="preserve"> Кировской области</w:t>
      </w:r>
    </w:p>
    <w:p w:rsidR="00A6406E" w:rsidRPr="00183740" w:rsidRDefault="00A6406E" w:rsidP="00A6406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06E" w:rsidRDefault="00A6406E" w:rsidP="00A6406E">
      <w:pPr>
        <w:widowControl w:val="0"/>
        <w:ind w:firstLine="709"/>
        <w:jc w:val="both"/>
      </w:pPr>
    </w:p>
    <w:p w:rsidR="00A6406E" w:rsidRDefault="00A6406E" w:rsidP="00A6406E">
      <w:pPr>
        <w:widowControl w:val="0"/>
        <w:shd w:val="clear" w:color="auto" w:fill="FFFFFF"/>
        <w:tabs>
          <w:tab w:val="left" w:leader="underscore" w:pos="3706"/>
        </w:tabs>
        <w:ind w:firstLine="709"/>
        <w:jc w:val="both"/>
      </w:pPr>
    </w:p>
    <w:p w:rsidR="00A6406E" w:rsidRDefault="00A6406E" w:rsidP="00A6406E">
      <w:pPr>
        <w:widowControl w:val="0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ind w:firstLine="709"/>
        <w:jc w:val="both"/>
        <w:rPr>
          <w:bCs/>
        </w:rPr>
      </w:pPr>
    </w:p>
    <w:p w:rsidR="00265886" w:rsidRDefault="00265886" w:rsidP="00A6406E">
      <w:pPr>
        <w:widowControl w:val="0"/>
        <w:ind w:firstLine="709"/>
        <w:jc w:val="both"/>
        <w:rPr>
          <w:bCs/>
        </w:rPr>
      </w:pPr>
    </w:p>
    <w:p w:rsidR="00265886" w:rsidRDefault="00265886" w:rsidP="00A6406E">
      <w:pPr>
        <w:widowControl w:val="0"/>
        <w:ind w:firstLine="709"/>
        <w:jc w:val="both"/>
        <w:rPr>
          <w:bCs/>
        </w:rPr>
      </w:pPr>
    </w:p>
    <w:p w:rsidR="00265886" w:rsidRDefault="00265886" w:rsidP="00A6406E">
      <w:pPr>
        <w:widowControl w:val="0"/>
        <w:ind w:firstLine="709"/>
        <w:jc w:val="both"/>
        <w:rPr>
          <w:bCs/>
        </w:rPr>
      </w:pPr>
    </w:p>
    <w:p w:rsidR="00265886" w:rsidRDefault="00265886" w:rsidP="00A6406E">
      <w:pPr>
        <w:widowControl w:val="0"/>
        <w:ind w:firstLine="709"/>
        <w:jc w:val="both"/>
        <w:rPr>
          <w:bCs/>
        </w:rPr>
      </w:pPr>
    </w:p>
    <w:p w:rsidR="00265886" w:rsidRDefault="00265886" w:rsidP="00A6406E">
      <w:pPr>
        <w:widowControl w:val="0"/>
        <w:ind w:firstLine="709"/>
        <w:jc w:val="both"/>
        <w:rPr>
          <w:bCs/>
        </w:rPr>
      </w:pPr>
    </w:p>
    <w:p w:rsidR="00265886" w:rsidRDefault="00265886" w:rsidP="00A6406E">
      <w:pPr>
        <w:widowControl w:val="0"/>
        <w:ind w:firstLine="709"/>
        <w:jc w:val="both"/>
        <w:rPr>
          <w:bCs/>
        </w:rPr>
      </w:pPr>
    </w:p>
    <w:p w:rsidR="00265886" w:rsidRDefault="00265886" w:rsidP="00A6406E">
      <w:pPr>
        <w:widowControl w:val="0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ind w:firstLine="709"/>
        <w:jc w:val="center"/>
        <w:rPr>
          <w:bCs/>
        </w:rPr>
      </w:pPr>
      <w:r>
        <w:rPr>
          <w:bCs/>
        </w:rPr>
        <w:t>г. Котельнич</w:t>
      </w:r>
    </w:p>
    <w:p w:rsidR="00B06DBC" w:rsidRPr="00B06DBC" w:rsidRDefault="00B06DBC" w:rsidP="00B06DBC">
      <w:pPr>
        <w:pageBreakBefore/>
        <w:widowControl w:val="0"/>
        <w:ind w:firstLine="567"/>
        <w:jc w:val="center"/>
        <w:rPr>
          <w:bCs/>
        </w:rPr>
      </w:pPr>
      <w:r w:rsidRPr="00E31929">
        <w:rPr>
          <w:bCs/>
        </w:rPr>
        <w:lastRenderedPageBreak/>
        <w:t>СОДЕРЖАНИЕ ДОКУМЕНТАЦИИ</w:t>
      </w:r>
    </w:p>
    <w:p w:rsidR="00B06DBC" w:rsidRDefault="00B06DBC" w:rsidP="00B06DBC">
      <w:pPr>
        <w:widowControl w:val="0"/>
        <w:spacing w:line="360" w:lineRule="auto"/>
        <w:ind w:firstLine="567"/>
        <w:jc w:val="center"/>
        <w:rPr>
          <w:bCs/>
        </w:rPr>
      </w:pPr>
    </w:p>
    <w:p w:rsidR="00943EBD" w:rsidRDefault="00943EBD" w:rsidP="00943EBD">
      <w:pPr>
        <w:pStyle w:val="aff0"/>
        <w:widowControl w:val="0"/>
        <w:numPr>
          <w:ilvl w:val="0"/>
          <w:numId w:val="44"/>
        </w:numPr>
        <w:spacing w:line="360" w:lineRule="auto"/>
        <w:rPr>
          <w:bCs/>
        </w:rPr>
      </w:pPr>
      <w:r>
        <w:rPr>
          <w:bCs/>
        </w:rPr>
        <w:t>Общие сведения об аукционе ………………………</w:t>
      </w:r>
      <w:r w:rsidR="00E31929">
        <w:rPr>
          <w:bCs/>
        </w:rPr>
        <w:t>………………...</w:t>
      </w:r>
      <w:r>
        <w:rPr>
          <w:bCs/>
        </w:rPr>
        <w:t>………………………3</w:t>
      </w:r>
    </w:p>
    <w:p w:rsidR="00943EBD" w:rsidRDefault="00943EBD" w:rsidP="00943EBD">
      <w:pPr>
        <w:pStyle w:val="aff0"/>
        <w:widowControl w:val="0"/>
        <w:numPr>
          <w:ilvl w:val="0"/>
          <w:numId w:val="44"/>
        </w:numPr>
        <w:spacing w:line="360" w:lineRule="auto"/>
        <w:rPr>
          <w:bCs/>
        </w:rPr>
      </w:pPr>
      <w:r>
        <w:rPr>
          <w:bCs/>
        </w:rPr>
        <w:t>Общие сведения о договоре и об оплате по договору ………………</w:t>
      </w:r>
      <w:r w:rsidR="00E31929">
        <w:rPr>
          <w:bCs/>
        </w:rPr>
        <w:t>………………...</w:t>
      </w:r>
      <w:r>
        <w:rPr>
          <w:bCs/>
        </w:rPr>
        <w:t xml:space="preserve">……5 </w:t>
      </w:r>
    </w:p>
    <w:p w:rsidR="00943EBD" w:rsidRDefault="00943EBD" w:rsidP="00943EBD">
      <w:pPr>
        <w:pStyle w:val="aff0"/>
        <w:widowControl w:val="0"/>
        <w:numPr>
          <w:ilvl w:val="0"/>
          <w:numId w:val="44"/>
        </w:numPr>
        <w:spacing w:line="360" w:lineRule="auto"/>
        <w:rPr>
          <w:bCs/>
        </w:rPr>
      </w:pPr>
      <w:r>
        <w:rPr>
          <w:bCs/>
        </w:rPr>
        <w:t>Требования к участникам аукциона …………………………</w:t>
      </w:r>
      <w:r w:rsidR="00E31929">
        <w:rPr>
          <w:bCs/>
        </w:rPr>
        <w:t>……………………………</w:t>
      </w:r>
      <w:r>
        <w:rPr>
          <w:bCs/>
        </w:rPr>
        <w:t>…</w:t>
      </w:r>
      <w:r w:rsidR="00E31929">
        <w:rPr>
          <w:bCs/>
        </w:rPr>
        <w:t>6</w:t>
      </w:r>
    </w:p>
    <w:p w:rsidR="00943EBD" w:rsidRDefault="00943EBD" w:rsidP="00943EBD">
      <w:pPr>
        <w:pStyle w:val="aff0"/>
        <w:widowControl w:val="0"/>
        <w:numPr>
          <w:ilvl w:val="0"/>
          <w:numId w:val="44"/>
        </w:numPr>
        <w:spacing w:line="360" w:lineRule="auto"/>
        <w:rPr>
          <w:bCs/>
        </w:rPr>
      </w:pPr>
      <w:r>
        <w:rPr>
          <w:bCs/>
        </w:rPr>
        <w:t>Требования к содержанию, составу и форме заявки на участие в аукционе и инструкция по ее заполнению ………</w:t>
      </w:r>
      <w:r w:rsidR="00E31929">
        <w:rPr>
          <w:bCs/>
        </w:rPr>
        <w:t>………………………………………………………………</w:t>
      </w:r>
      <w:proofErr w:type="gramStart"/>
      <w:r w:rsidR="00E31929">
        <w:rPr>
          <w:bCs/>
        </w:rPr>
        <w:t>…….</w:t>
      </w:r>
      <w:proofErr w:type="gramEnd"/>
      <w:r>
        <w:rPr>
          <w:bCs/>
        </w:rPr>
        <w:t>.7</w:t>
      </w:r>
    </w:p>
    <w:p w:rsidR="00943EBD" w:rsidRDefault="00943EBD" w:rsidP="00943EBD">
      <w:pPr>
        <w:pStyle w:val="aff0"/>
        <w:widowControl w:val="0"/>
        <w:numPr>
          <w:ilvl w:val="0"/>
          <w:numId w:val="44"/>
        </w:numPr>
        <w:spacing w:line="360" w:lineRule="auto"/>
        <w:rPr>
          <w:bCs/>
        </w:rPr>
      </w:pPr>
      <w:r>
        <w:rPr>
          <w:bCs/>
        </w:rPr>
        <w:t>Место, порядок, дата начала, дата и время окончания срока подачи заявок на участие в аукционе ……………………</w:t>
      </w:r>
      <w:r w:rsidR="00E31929">
        <w:rPr>
          <w:bCs/>
        </w:rPr>
        <w:t>……………………………………………………………</w:t>
      </w:r>
      <w:proofErr w:type="gramStart"/>
      <w:r w:rsidR="00E31929">
        <w:rPr>
          <w:bCs/>
        </w:rPr>
        <w:t>…….</w:t>
      </w:r>
      <w:proofErr w:type="gramEnd"/>
      <w:r w:rsidR="00E31929">
        <w:rPr>
          <w:bCs/>
        </w:rPr>
        <w:t>9</w:t>
      </w:r>
    </w:p>
    <w:p w:rsidR="00943EBD" w:rsidRDefault="00943EBD" w:rsidP="00943EBD">
      <w:pPr>
        <w:pStyle w:val="aff0"/>
        <w:widowControl w:val="0"/>
        <w:numPr>
          <w:ilvl w:val="0"/>
          <w:numId w:val="44"/>
        </w:numPr>
        <w:spacing w:line="360" w:lineRule="auto"/>
        <w:rPr>
          <w:bCs/>
        </w:rPr>
      </w:pPr>
      <w:r>
        <w:rPr>
          <w:bCs/>
        </w:rPr>
        <w:t xml:space="preserve">Порядок и сроки отзыва заявок </w:t>
      </w:r>
      <w:r w:rsidR="00E31929">
        <w:rPr>
          <w:bCs/>
        </w:rPr>
        <w:t>на участие в аукционе ……………………………</w:t>
      </w:r>
      <w:proofErr w:type="gramStart"/>
      <w:r w:rsidR="00E31929">
        <w:rPr>
          <w:bCs/>
        </w:rPr>
        <w:t>…….</w:t>
      </w:r>
      <w:proofErr w:type="gramEnd"/>
      <w:r w:rsidR="00E31929">
        <w:rPr>
          <w:bCs/>
        </w:rPr>
        <w:t>.10</w:t>
      </w:r>
    </w:p>
    <w:p w:rsidR="00943EBD" w:rsidRDefault="00943EBD" w:rsidP="00943EBD">
      <w:pPr>
        <w:pStyle w:val="aff0"/>
        <w:widowControl w:val="0"/>
        <w:numPr>
          <w:ilvl w:val="0"/>
          <w:numId w:val="44"/>
        </w:numPr>
        <w:spacing w:line="360" w:lineRule="auto"/>
        <w:rPr>
          <w:bCs/>
        </w:rPr>
      </w:pPr>
      <w:r>
        <w:rPr>
          <w:bCs/>
        </w:rPr>
        <w:t>Порядок разъяснений положений д</w:t>
      </w:r>
      <w:r w:rsidR="00E31929">
        <w:rPr>
          <w:bCs/>
        </w:rPr>
        <w:t>окументации об аукционе ……………………</w:t>
      </w:r>
      <w:proofErr w:type="gramStart"/>
      <w:r w:rsidR="00E31929">
        <w:rPr>
          <w:bCs/>
        </w:rPr>
        <w:t>…….</w:t>
      </w:r>
      <w:proofErr w:type="gramEnd"/>
      <w:r w:rsidR="00E31929">
        <w:rPr>
          <w:bCs/>
        </w:rPr>
        <w:t>.10</w:t>
      </w:r>
    </w:p>
    <w:p w:rsidR="00943EBD" w:rsidRDefault="00354F1B" w:rsidP="00943EBD">
      <w:pPr>
        <w:pStyle w:val="aff0"/>
        <w:widowControl w:val="0"/>
        <w:numPr>
          <w:ilvl w:val="0"/>
          <w:numId w:val="44"/>
        </w:numPr>
        <w:spacing w:line="360" w:lineRule="auto"/>
        <w:rPr>
          <w:bCs/>
        </w:rPr>
      </w:pPr>
      <w:r>
        <w:rPr>
          <w:bCs/>
        </w:rPr>
        <w:t>Порядок внесения изменений в ау</w:t>
      </w:r>
      <w:r w:rsidR="00E31929">
        <w:rPr>
          <w:bCs/>
        </w:rPr>
        <w:t>кционную документацию ………………………</w:t>
      </w:r>
      <w:proofErr w:type="gramStart"/>
      <w:r w:rsidR="00E31929">
        <w:rPr>
          <w:bCs/>
        </w:rPr>
        <w:t>…….</w:t>
      </w:r>
      <w:proofErr w:type="gramEnd"/>
      <w:r w:rsidR="00E31929">
        <w:rPr>
          <w:bCs/>
        </w:rPr>
        <w:t>10</w:t>
      </w:r>
    </w:p>
    <w:p w:rsidR="00354F1B" w:rsidRDefault="00354F1B" w:rsidP="00943EBD">
      <w:pPr>
        <w:pStyle w:val="aff0"/>
        <w:widowControl w:val="0"/>
        <w:numPr>
          <w:ilvl w:val="0"/>
          <w:numId w:val="44"/>
        </w:numPr>
        <w:spacing w:line="360" w:lineRule="auto"/>
        <w:rPr>
          <w:bCs/>
        </w:rPr>
      </w:pPr>
      <w:r>
        <w:rPr>
          <w:bCs/>
        </w:rPr>
        <w:t>Порядок рассмотрения заяво</w:t>
      </w:r>
      <w:r w:rsidR="00E31929">
        <w:rPr>
          <w:bCs/>
        </w:rPr>
        <w:t>к на участие в аукционе ………………………………</w:t>
      </w:r>
      <w:proofErr w:type="gramStart"/>
      <w:r w:rsidR="00E31929">
        <w:rPr>
          <w:bCs/>
        </w:rPr>
        <w:t>…….</w:t>
      </w:r>
      <w:proofErr w:type="gramEnd"/>
      <w:r w:rsidR="00E31929">
        <w:rPr>
          <w:bCs/>
        </w:rPr>
        <w:t>11</w:t>
      </w:r>
    </w:p>
    <w:p w:rsidR="00354F1B" w:rsidRDefault="00354F1B" w:rsidP="00943EBD">
      <w:pPr>
        <w:pStyle w:val="aff0"/>
        <w:widowControl w:val="0"/>
        <w:numPr>
          <w:ilvl w:val="0"/>
          <w:numId w:val="44"/>
        </w:numPr>
        <w:spacing w:line="360" w:lineRule="auto"/>
        <w:rPr>
          <w:bCs/>
        </w:rPr>
      </w:pPr>
      <w:r>
        <w:rPr>
          <w:bCs/>
        </w:rPr>
        <w:t>Место, дата, время и порядок прове</w:t>
      </w:r>
      <w:r w:rsidR="00E31929">
        <w:rPr>
          <w:bCs/>
        </w:rPr>
        <w:t>дения аукциона ……………………………………...12</w:t>
      </w:r>
    </w:p>
    <w:p w:rsidR="00354F1B" w:rsidRDefault="00354F1B" w:rsidP="00943EBD">
      <w:pPr>
        <w:pStyle w:val="aff0"/>
        <w:widowControl w:val="0"/>
        <w:numPr>
          <w:ilvl w:val="0"/>
          <w:numId w:val="44"/>
        </w:numPr>
        <w:spacing w:line="360" w:lineRule="auto"/>
        <w:rPr>
          <w:bCs/>
        </w:rPr>
      </w:pPr>
      <w:r>
        <w:rPr>
          <w:bCs/>
        </w:rPr>
        <w:t>Заключение договора по результатам аукциона ……………</w:t>
      </w:r>
      <w:r w:rsidR="00E31929">
        <w:rPr>
          <w:bCs/>
        </w:rPr>
        <w:t>……………………</w:t>
      </w:r>
      <w:proofErr w:type="gramStart"/>
      <w:r w:rsidR="00E31929">
        <w:rPr>
          <w:bCs/>
        </w:rPr>
        <w:t>…….</w:t>
      </w:r>
      <w:proofErr w:type="gramEnd"/>
      <w:r w:rsidR="00E31929">
        <w:rPr>
          <w:bCs/>
        </w:rPr>
        <w:t>.</w:t>
      </w:r>
      <w:r>
        <w:rPr>
          <w:bCs/>
        </w:rPr>
        <w:t>…1</w:t>
      </w:r>
      <w:r w:rsidR="00E31929">
        <w:rPr>
          <w:bCs/>
        </w:rPr>
        <w:t>3</w:t>
      </w:r>
    </w:p>
    <w:p w:rsidR="00354F1B" w:rsidRDefault="00354F1B" w:rsidP="00943EBD">
      <w:pPr>
        <w:pStyle w:val="aff0"/>
        <w:widowControl w:val="0"/>
        <w:numPr>
          <w:ilvl w:val="0"/>
          <w:numId w:val="44"/>
        </w:numPr>
        <w:spacing w:line="360" w:lineRule="auto"/>
        <w:rPr>
          <w:bCs/>
        </w:rPr>
      </w:pPr>
      <w:r>
        <w:rPr>
          <w:bCs/>
        </w:rPr>
        <w:t>Недействительно</w:t>
      </w:r>
      <w:r w:rsidR="00E31929">
        <w:rPr>
          <w:bCs/>
        </w:rPr>
        <w:t>сть результатов аукциона ………………………………………</w:t>
      </w:r>
      <w:proofErr w:type="gramStart"/>
      <w:r w:rsidR="00E31929">
        <w:rPr>
          <w:bCs/>
        </w:rPr>
        <w:t>…….</w:t>
      </w:r>
      <w:proofErr w:type="gramEnd"/>
      <w:r w:rsidR="00E31929">
        <w:rPr>
          <w:bCs/>
        </w:rPr>
        <w:t>.…14</w:t>
      </w:r>
    </w:p>
    <w:p w:rsidR="00354F1B" w:rsidRDefault="00354F1B" w:rsidP="00354F1B">
      <w:pPr>
        <w:widowControl w:val="0"/>
        <w:spacing w:line="360" w:lineRule="auto"/>
        <w:ind w:left="567"/>
        <w:rPr>
          <w:bCs/>
        </w:rPr>
      </w:pPr>
      <w:r>
        <w:rPr>
          <w:bCs/>
        </w:rPr>
        <w:t>Приложение № 1 Заявка на у</w:t>
      </w:r>
      <w:r w:rsidR="00E31929">
        <w:rPr>
          <w:bCs/>
        </w:rPr>
        <w:t>частие в аукционе …………………………………...……</w:t>
      </w:r>
      <w:proofErr w:type="gramStart"/>
      <w:r w:rsidR="00E31929">
        <w:rPr>
          <w:bCs/>
        </w:rPr>
        <w:t>…….</w:t>
      </w:r>
      <w:proofErr w:type="gramEnd"/>
      <w:r w:rsidR="00E31929">
        <w:rPr>
          <w:bCs/>
        </w:rPr>
        <w:t>15</w:t>
      </w:r>
    </w:p>
    <w:p w:rsidR="00354F1B" w:rsidRDefault="00354F1B" w:rsidP="00354F1B">
      <w:pPr>
        <w:widowControl w:val="0"/>
        <w:spacing w:line="360" w:lineRule="auto"/>
        <w:ind w:left="567"/>
        <w:rPr>
          <w:bCs/>
        </w:rPr>
      </w:pPr>
      <w:r>
        <w:rPr>
          <w:bCs/>
        </w:rPr>
        <w:t xml:space="preserve">Приложение № 2 </w:t>
      </w:r>
      <w:r w:rsidR="00E31929">
        <w:rPr>
          <w:bCs/>
        </w:rPr>
        <w:t>Заявление ………………………………………………………………</w:t>
      </w:r>
      <w:proofErr w:type="gramStart"/>
      <w:r w:rsidR="00E31929">
        <w:rPr>
          <w:bCs/>
        </w:rPr>
        <w:t>…….</w:t>
      </w:r>
      <w:proofErr w:type="gramEnd"/>
      <w:r w:rsidR="00E31929">
        <w:rPr>
          <w:bCs/>
        </w:rPr>
        <w:t>16</w:t>
      </w:r>
    </w:p>
    <w:p w:rsidR="00E9442B" w:rsidRDefault="00E9442B" w:rsidP="00354F1B">
      <w:pPr>
        <w:widowControl w:val="0"/>
        <w:spacing w:line="360" w:lineRule="auto"/>
        <w:ind w:left="567"/>
        <w:rPr>
          <w:bCs/>
        </w:rPr>
      </w:pPr>
      <w:r>
        <w:rPr>
          <w:bCs/>
        </w:rPr>
        <w:t>Приложение № 3 Опись документов, представляем</w:t>
      </w:r>
      <w:r w:rsidR="00E31929">
        <w:rPr>
          <w:bCs/>
        </w:rPr>
        <w:t>ых для участия в аукционе ………</w:t>
      </w:r>
      <w:proofErr w:type="gramStart"/>
      <w:r w:rsidR="00E31929">
        <w:rPr>
          <w:bCs/>
        </w:rPr>
        <w:t>…....</w:t>
      </w:r>
      <w:proofErr w:type="gramEnd"/>
      <w:r w:rsidR="00E31929">
        <w:rPr>
          <w:bCs/>
        </w:rPr>
        <w:t>18</w:t>
      </w:r>
    </w:p>
    <w:p w:rsidR="00E9442B" w:rsidRDefault="00E9442B" w:rsidP="00354F1B">
      <w:pPr>
        <w:widowControl w:val="0"/>
        <w:spacing w:line="360" w:lineRule="auto"/>
        <w:ind w:left="567"/>
        <w:rPr>
          <w:bCs/>
        </w:rPr>
      </w:pPr>
      <w:r>
        <w:rPr>
          <w:bCs/>
        </w:rPr>
        <w:t>Приложение № 4 Анке</w:t>
      </w:r>
      <w:r w:rsidR="00E31929">
        <w:rPr>
          <w:bCs/>
        </w:rPr>
        <w:t>та участника аукциона ………………………………………………...19</w:t>
      </w:r>
    </w:p>
    <w:p w:rsidR="00E9442B" w:rsidRDefault="00E9442B" w:rsidP="00354F1B">
      <w:pPr>
        <w:widowControl w:val="0"/>
        <w:spacing w:line="360" w:lineRule="auto"/>
        <w:ind w:left="567"/>
        <w:rPr>
          <w:bCs/>
        </w:rPr>
      </w:pPr>
      <w:r>
        <w:rPr>
          <w:bCs/>
        </w:rPr>
        <w:t>Приложение № 5 Проект догов</w:t>
      </w:r>
      <w:r w:rsidR="00E31929">
        <w:rPr>
          <w:bCs/>
        </w:rPr>
        <w:t>ора аренды по ЛОТу № 1………………………………</w:t>
      </w:r>
      <w:proofErr w:type="gramStart"/>
      <w:r w:rsidR="00E31929">
        <w:rPr>
          <w:bCs/>
        </w:rPr>
        <w:t>…….</w:t>
      </w:r>
      <w:proofErr w:type="gramEnd"/>
      <w:r w:rsidR="00E31929">
        <w:rPr>
          <w:bCs/>
        </w:rPr>
        <w:t>20</w:t>
      </w:r>
    </w:p>
    <w:p w:rsidR="00E9442B" w:rsidRDefault="00E9442B" w:rsidP="00354F1B">
      <w:pPr>
        <w:widowControl w:val="0"/>
        <w:spacing w:line="360" w:lineRule="auto"/>
        <w:ind w:left="567"/>
        <w:rPr>
          <w:bCs/>
        </w:rPr>
      </w:pPr>
      <w:r>
        <w:rPr>
          <w:bCs/>
        </w:rPr>
        <w:t>Приложение № 6 Проект догов</w:t>
      </w:r>
      <w:r w:rsidR="00E31929">
        <w:rPr>
          <w:bCs/>
        </w:rPr>
        <w:t>ора аренды по ЛОТу № 2………………………………</w:t>
      </w:r>
      <w:proofErr w:type="gramStart"/>
      <w:r w:rsidR="00E31929">
        <w:rPr>
          <w:bCs/>
        </w:rPr>
        <w:t>…….</w:t>
      </w:r>
      <w:proofErr w:type="gramEnd"/>
      <w:r w:rsidR="00E31929">
        <w:rPr>
          <w:bCs/>
        </w:rPr>
        <w:t>26</w:t>
      </w:r>
    </w:p>
    <w:p w:rsidR="00E9442B" w:rsidRDefault="00E9442B" w:rsidP="00354F1B">
      <w:pPr>
        <w:widowControl w:val="0"/>
        <w:spacing w:line="360" w:lineRule="auto"/>
        <w:ind w:left="567"/>
        <w:rPr>
          <w:bCs/>
        </w:rPr>
      </w:pPr>
      <w:r>
        <w:rPr>
          <w:bCs/>
        </w:rPr>
        <w:t>Приложение № 7</w:t>
      </w:r>
      <w:r w:rsidRPr="00E9442B">
        <w:rPr>
          <w:bCs/>
        </w:rPr>
        <w:t xml:space="preserve"> </w:t>
      </w:r>
      <w:r>
        <w:rPr>
          <w:bCs/>
        </w:rPr>
        <w:t xml:space="preserve">Проект договора аренды по </w:t>
      </w:r>
      <w:r w:rsidR="00E31929">
        <w:rPr>
          <w:bCs/>
        </w:rPr>
        <w:t>ЛОТу № 3………………………………</w:t>
      </w:r>
      <w:proofErr w:type="gramStart"/>
      <w:r w:rsidR="00E31929">
        <w:rPr>
          <w:bCs/>
        </w:rPr>
        <w:t>…….</w:t>
      </w:r>
      <w:proofErr w:type="gramEnd"/>
      <w:r w:rsidR="00E31929">
        <w:rPr>
          <w:bCs/>
        </w:rPr>
        <w:t>32</w:t>
      </w:r>
    </w:p>
    <w:p w:rsidR="00E9442B" w:rsidRPr="00354F1B" w:rsidRDefault="00E9442B" w:rsidP="00354F1B">
      <w:pPr>
        <w:widowControl w:val="0"/>
        <w:spacing w:line="360" w:lineRule="auto"/>
        <w:ind w:left="567"/>
        <w:rPr>
          <w:bCs/>
        </w:rPr>
      </w:pPr>
      <w:r>
        <w:rPr>
          <w:bCs/>
        </w:rPr>
        <w:t>Приложение № 8</w:t>
      </w:r>
      <w:r w:rsidRPr="00E9442B">
        <w:rPr>
          <w:bCs/>
        </w:rPr>
        <w:t xml:space="preserve"> </w:t>
      </w:r>
      <w:r>
        <w:rPr>
          <w:bCs/>
        </w:rPr>
        <w:t>Проект догов</w:t>
      </w:r>
      <w:r w:rsidR="00E31929">
        <w:rPr>
          <w:bCs/>
        </w:rPr>
        <w:t>ора аренды по ЛОТу № 4………………………………</w:t>
      </w:r>
      <w:proofErr w:type="gramStart"/>
      <w:r w:rsidR="00E31929">
        <w:rPr>
          <w:bCs/>
        </w:rPr>
        <w:t>…….</w:t>
      </w:r>
      <w:proofErr w:type="gramEnd"/>
      <w:r w:rsidR="00E31929">
        <w:rPr>
          <w:bCs/>
        </w:rPr>
        <w:t>38</w:t>
      </w:r>
    </w:p>
    <w:p w:rsidR="00943EBD" w:rsidRPr="00B06DBC" w:rsidRDefault="00943EBD" w:rsidP="00B06DBC">
      <w:pPr>
        <w:widowControl w:val="0"/>
        <w:spacing w:line="360" w:lineRule="auto"/>
        <w:ind w:firstLine="567"/>
        <w:jc w:val="center"/>
        <w:rPr>
          <w:bCs/>
        </w:rPr>
      </w:pPr>
    </w:p>
    <w:p w:rsidR="00B06DBC" w:rsidRDefault="00B06DBC" w:rsidP="00B06DBC">
      <w:pPr>
        <w:pStyle w:val="ConsPlusNormal"/>
        <w:tabs>
          <w:tab w:val="left" w:pos="360"/>
        </w:tabs>
        <w:spacing w:line="360" w:lineRule="auto"/>
        <w:ind w:left="720" w:firstLine="0"/>
        <w:jc w:val="center"/>
        <w:rPr>
          <w:rFonts w:ascii="Times New Roman" w:hAnsi="Times New Roman" w:cs="Times New Roman"/>
          <w:b/>
          <w:bCs/>
          <w:sz w:val="24"/>
        </w:rPr>
      </w:pPr>
      <w:bookmarkStart w:id="1" w:name="_Toc525142382"/>
    </w:p>
    <w:p w:rsidR="00B06DBC" w:rsidRDefault="00B06DBC" w:rsidP="00B06DBC">
      <w:pPr>
        <w:pStyle w:val="ConsPlusNormal"/>
        <w:tabs>
          <w:tab w:val="left" w:pos="360"/>
        </w:tabs>
        <w:ind w:left="720"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06DBC" w:rsidRDefault="00B06DBC" w:rsidP="00B06DBC">
      <w:pPr>
        <w:pStyle w:val="ConsPlusNormal"/>
        <w:tabs>
          <w:tab w:val="left" w:pos="360"/>
        </w:tabs>
        <w:ind w:left="720"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06DBC" w:rsidRDefault="00B06DBC" w:rsidP="00B06DBC">
      <w:pPr>
        <w:pStyle w:val="ConsPlusNormal"/>
        <w:tabs>
          <w:tab w:val="left" w:pos="360"/>
        </w:tabs>
        <w:ind w:left="720"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06DBC" w:rsidRDefault="00B06DBC" w:rsidP="00B06DBC">
      <w:pPr>
        <w:pStyle w:val="ConsPlusNormal"/>
        <w:tabs>
          <w:tab w:val="left" w:pos="360"/>
        </w:tabs>
        <w:ind w:left="720"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06DBC" w:rsidRDefault="00B06DBC" w:rsidP="00B06DBC">
      <w:pPr>
        <w:pStyle w:val="ConsPlusNormal"/>
        <w:tabs>
          <w:tab w:val="left" w:pos="360"/>
        </w:tabs>
        <w:ind w:left="720"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06DBC" w:rsidRDefault="00B06DBC" w:rsidP="00B06DBC">
      <w:pPr>
        <w:pStyle w:val="ConsPlusNormal"/>
        <w:tabs>
          <w:tab w:val="left" w:pos="360"/>
        </w:tabs>
        <w:ind w:left="720"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06DBC" w:rsidRDefault="00B06DBC" w:rsidP="00B06DBC">
      <w:pPr>
        <w:pStyle w:val="ConsPlusNormal"/>
        <w:tabs>
          <w:tab w:val="left" w:pos="360"/>
        </w:tabs>
        <w:ind w:left="720"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06DBC" w:rsidRDefault="00B06DBC" w:rsidP="00B06DBC">
      <w:pPr>
        <w:pStyle w:val="ConsPlusNormal"/>
        <w:tabs>
          <w:tab w:val="left" w:pos="360"/>
        </w:tabs>
        <w:ind w:left="720"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06DBC" w:rsidRDefault="00B06DBC" w:rsidP="00B06DBC">
      <w:pPr>
        <w:pStyle w:val="ConsPlusNormal"/>
        <w:tabs>
          <w:tab w:val="left" w:pos="360"/>
        </w:tabs>
        <w:ind w:left="720"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06DBC" w:rsidRDefault="00B06DBC" w:rsidP="00B06DBC">
      <w:pPr>
        <w:pStyle w:val="ConsPlusNormal"/>
        <w:tabs>
          <w:tab w:val="left" w:pos="360"/>
        </w:tabs>
        <w:ind w:left="720"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06DBC" w:rsidRDefault="00B06DBC" w:rsidP="00B06DBC">
      <w:pPr>
        <w:pStyle w:val="ConsPlusNormal"/>
        <w:tabs>
          <w:tab w:val="left" w:pos="360"/>
        </w:tabs>
        <w:ind w:left="720"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06DBC" w:rsidRDefault="00B06DBC" w:rsidP="00B06DBC">
      <w:pPr>
        <w:pStyle w:val="ConsPlusNormal"/>
        <w:tabs>
          <w:tab w:val="left" w:pos="360"/>
        </w:tabs>
        <w:ind w:left="720"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06DBC" w:rsidRDefault="00B06DBC" w:rsidP="00B06DBC">
      <w:pPr>
        <w:pStyle w:val="ConsPlusNormal"/>
        <w:tabs>
          <w:tab w:val="left" w:pos="360"/>
        </w:tabs>
        <w:ind w:left="720"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06DBC" w:rsidRDefault="00B06DBC" w:rsidP="00B06DBC">
      <w:pPr>
        <w:pStyle w:val="ConsPlusNormal"/>
        <w:tabs>
          <w:tab w:val="left" w:pos="360"/>
        </w:tabs>
        <w:ind w:left="720"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06DBC" w:rsidRDefault="00B06DBC" w:rsidP="00B06DBC">
      <w:pPr>
        <w:pStyle w:val="ConsPlusNormal"/>
        <w:tabs>
          <w:tab w:val="left" w:pos="360"/>
        </w:tabs>
        <w:ind w:left="720"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06DBC" w:rsidRDefault="00B06DBC" w:rsidP="00B06DBC">
      <w:pPr>
        <w:pStyle w:val="ConsPlusNormal"/>
        <w:tabs>
          <w:tab w:val="left" w:pos="360"/>
        </w:tabs>
        <w:ind w:left="720"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06DBC" w:rsidRDefault="00B06DBC" w:rsidP="00B06DBC">
      <w:pPr>
        <w:pStyle w:val="ConsPlusNormal"/>
        <w:tabs>
          <w:tab w:val="left" w:pos="360"/>
        </w:tabs>
        <w:ind w:left="720"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06DBC" w:rsidRDefault="00B06DBC" w:rsidP="00550475">
      <w:pPr>
        <w:pStyle w:val="ConsPlusNormal"/>
        <w:numPr>
          <w:ilvl w:val="0"/>
          <w:numId w:val="45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612C4F">
        <w:rPr>
          <w:rFonts w:ascii="Times New Roman" w:hAnsi="Times New Roman" w:cs="Times New Roman"/>
          <w:b/>
          <w:bCs/>
          <w:sz w:val="24"/>
        </w:rPr>
        <w:lastRenderedPageBreak/>
        <w:t>ОБЩИЕ СВЕДЕНИЯ</w:t>
      </w:r>
      <w:r>
        <w:rPr>
          <w:rFonts w:ascii="Times New Roman" w:hAnsi="Times New Roman" w:cs="Times New Roman"/>
          <w:b/>
          <w:bCs/>
          <w:sz w:val="24"/>
        </w:rPr>
        <w:t xml:space="preserve"> ОБ АУКЦИОНЕ</w:t>
      </w:r>
    </w:p>
    <w:p w:rsidR="00550475" w:rsidRPr="00612C4F" w:rsidRDefault="00550475" w:rsidP="00550475">
      <w:pPr>
        <w:pStyle w:val="ConsPlusNormal"/>
        <w:tabs>
          <w:tab w:val="left" w:pos="360"/>
        </w:tabs>
        <w:ind w:left="1080" w:firstLine="0"/>
        <w:rPr>
          <w:rFonts w:ascii="Times New Roman" w:hAnsi="Times New Roman" w:cs="Times New Roman"/>
          <w:b/>
          <w:bCs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82"/>
        <w:gridCol w:w="7358"/>
      </w:tblGrid>
      <w:tr w:rsidR="00B06DBC" w:rsidRPr="00550475" w:rsidTr="00350155">
        <w:trPr>
          <w:tblHeader/>
        </w:trPr>
        <w:tc>
          <w:tcPr>
            <w:tcW w:w="648" w:type="dxa"/>
            <w:shd w:val="clear" w:color="auto" w:fill="E6E6E6"/>
            <w:vAlign w:val="center"/>
          </w:tcPr>
          <w:p w:rsidR="00B06DBC" w:rsidRPr="0055047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550475">
              <w:rPr>
                <w:bCs/>
              </w:rPr>
              <w:t>№ п/п</w:t>
            </w:r>
          </w:p>
        </w:tc>
        <w:tc>
          <w:tcPr>
            <w:tcW w:w="2182" w:type="dxa"/>
            <w:shd w:val="clear" w:color="auto" w:fill="E6E6E6"/>
            <w:vAlign w:val="center"/>
          </w:tcPr>
          <w:p w:rsidR="00B06DBC" w:rsidRPr="0055047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550475">
              <w:rPr>
                <w:bCs/>
              </w:rPr>
              <w:t xml:space="preserve">Содержание пункта </w:t>
            </w:r>
          </w:p>
        </w:tc>
        <w:tc>
          <w:tcPr>
            <w:tcW w:w="7358" w:type="dxa"/>
            <w:shd w:val="clear" w:color="auto" w:fill="E6E6E6"/>
            <w:vAlign w:val="center"/>
          </w:tcPr>
          <w:p w:rsidR="00B06DBC" w:rsidRPr="0055047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550475">
              <w:rPr>
                <w:bCs/>
              </w:rPr>
              <w:t>Информация</w:t>
            </w:r>
          </w:p>
        </w:tc>
      </w:tr>
      <w:tr w:rsidR="00B06DBC" w:rsidRPr="00BD789B" w:rsidTr="00350155">
        <w:tc>
          <w:tcPr>
            <w:tcW w:w="648" w:type="dxa"/>
          </w:tcPr>
          <w:p w:rsidR="00B06DBC" w:rsidRPr="00550475" w:rsidRDefault="00B06DBC" w:rsidP="00B06DBC">
            <w:pPr>
              <w:ind w:left="-120"/>
              <w:jc w:val="center"/>
              <w:rPr>
                <w:bCs/>
                <w:snapToGrid w:val="0"/>
              </w:rPr>
            </w:pPr>
            <w:r w:rsidRPr="00550475">
              <w:rPr>
                <w:bCs/>
                <w:snapToGrid w:val="0"/>
              </w:rPr>
              <w:t>1.1.</w:t>
            </w:r>
          </w:p>
          <w:p w:rsidR="00B06DBC" w:rsidRPr="00550475" w:rsidRDefault="00B06DBC" w:rsidP="00B06DBC">
            <w:pPr>
              <w:ind w:left="-120"/>
              <w:jc w:val="center"/>
              <w:rPr>
                <w:bCs/>
                <w:snapToGrid w:val="0"/>
              </w:rPr>
            </w:pPr>
          </w:p>
        </w:tc>
        <w:tc>
          <w:tcPr>
            <w:tcW w:w="2182" w:type="dxa"/>
          </w:tcPr>
          <w:p w:rsidR="00B06DBC" w:rsidRPr="00550475" w:rsidRDefault="00B06DBC" w:rsidP="00B06DBC">
            <w:pPr>
              <w:keepNext/>
              <w:keepLines/>
              <w:widowControl w:val="0"/>
              <w:suppressLineNumbers/>
            </w:pPr>
            <w:r w:rsidRPr="00550475">
              <w:t>Наименование организатора аукциона, контактная информация</w:t>
            </w:r>
          </w:p>
          <w:p w:rsidR="00B06DBC" w:rsidRPr="00550475" w:rsidRDefault="00B06DBC" w:rsidP="00B06DBC">
            <w:pPr>
              <w:keepNext/>
              <w:keepLines/>
              <w:widowControl w:val="0"/>
              <w:suppressLineNumbers/>
            </w:pPr>
          </w:p>
        </w:tc>
        <w:tc>
          <w:tcPr>
            <w:tcW w:w="7358" w:type="dxa"/>
          </w:tcPr>
          <w:p w:rsidR="00B06DBC" w:rsidRPr="00A21842" w:rsidRDefault="00B06DBC" w:rsidP="00B06DBC">
            <w:pPr>
              <w:autoSpaceDE w:val="0"/>
              <w:rPr>
                <w:i/>
                <w:iCs/>
                <w:lang w:eastAsia="ru-RU"/>
              </w:rPr>
            </w:pPr>
            <w:r w:rsidRPr="00A21842">
              <w:rPr>
                <w:lang w:eastAsia="ru-RU"/>
              </w:rPr>
              <w:t>Администрация Котельничского района Кировской области</w:t>
            </w:r>
          </w:p>
          <w:p w:rsidR="00B06DBC" w:rsidRPr="00A21842" w:rsidRDefault="00B06DBC" w:rsidP="00B06DBC">
            <w:pPr>
              <w:autoSpaceDE w:val="0"/>
              <w:rPr>
                <w:i/>
                <w:iCs/>
                <w:lang w:eastAsia="ru-RU"/>
              </w:rPr>
            </w:pPr>
            <w:r w:rsidRPr="00A21842">
              <w:rPr>
                <w:i/>
                <w:iCs/>
                <w:lang w:eastAsia="ru-RU"/>
              </w:rPr>
              <w:t xml:space="preserve">Адрес: </w:t>
            </w:r>
            <w:r w:rsidRPr="00A21842">
              <w:rPr>
                <w:lang w:eastAsia="ru-RU"/>
              </w:rPr>
              <w:t>612600, Кировская обл., г. Котельнич, ул. Карла Маркса, д. 16</w:t>
            </w:r>
          </w:p>
          <w:p w:rsidR="00B06DBC" w:rsidRDefault="00B06DBC" w:rsidP="00B06DBC">
            <w:pPr>
              <w:autoSpaceDE w:val="0"/>
              <w:rPr>
                <w:lang w:eastAsia="ru-RU"/>
              </w:rPr>
            </w:pPr>
            <w:r w:rsidRPr="00A21842">
              <w:rPr>
                <w:i/>
                <w:iCs/>
                <w:lang w:eastAsia="ru-RU"/>
              </w:rPr>
              <w:t>Телефон:</w:t>
            </w:r>
            <w:r>
              <w:rPr>
                <w:i/>
                <w:iCs/>
                <w:lang w:eastAsia="ru-RU"/>
              </w:rPr>
              <w:t xml:space="preserve"> </w:t>
            </w:r>
            <w:r w:rsidRPr="00A21842">
              <w:rPr>
                <w:lang w:eastAsia="ru-RU"/>
              </w:rPr>
              <w:t>(83342)</w:t>
            </w:r>
            <w:r w:rsidR="00545058">
              <w:rPr>
                <w:lang w:eastAsia="ru-RU"/>
              </w:rPr>
              <w:t xml:space="preserve"> </w:t>
            </w:r>
            <w:r w:rsidRPr="00A21842">
              <w:rPr>
                <w:lang w:eastAsia="ru-RU"/>
              </w:rPr>
              <w:t>4-09-91, 4-80-54, 4-16-37</w:t>
            </w:r>
            <w:r>
              <w:rPr>
                <w:lang w:eastAsia="ru-RU"/>
              </w:rPr>
              <w:t xml:space="preserve"> </w:t>
            </w:r>
          </w:p>
          <w:p w:rsidR="00B06DBC" w:rsidRPr="00B06DBC" w:rsidRDefault="00B06DBC" w:rsidP="00B06DBC">
            <w:pPr>
              <w:autoSpaceDE w:val="0"/>
              <w:rPr>
                <w:i/>
                <w:iCs/>
                <w:lang w:eastAsia="ru-RU"/>
              </w:rPr>
            </w:pPr>
            <w:r w:rsidRPr="00A21842">
              <w:rPr>
                <w:i/>
                <w:iCs/>
                <w:lang w:eastAsia="ru-RU"/>
              </w:rPr>
              <w:t>Факс</w:t>
            </w:r>
            <w:r w:rsidRPr="00B06DBC">
              <w:rPr>
                <w:i/>
                <w:iCs/>
                <w:lang w:eastAsia="ru-RU"/>
              </w:rPr>
              <w:t>:</w:t>
            </w:r>
            <w:r>
              <w:rPr>
                <w:i/>
                <w:iCs/>
                <w:lang w:eastAsia="ru-RU"/>
              </w:rPr>
              <w:t xml:space="preserve"> </w:t>
            </w:r>
            <w:r w:rsidRPr="00B06DBC">
              <w:rPr>
                <w:lang w:eastAsia="ru-RU"/>
              </w:rPr>
              <w:t>(83342)</w:t>
            </w:r>
            <w:r w:rsidR="00545058">
              <w:rPr>
                <w:lang w:eastAsia="ru-RU"/>
              </w:rPr>
              <w:t xml:space="preserve"> </w:t>
            </w:r>
            <w:r w:rsidRPr="00B06DBC">
              <w:rPr>
                <w:lang w:eastAsia="ru-RU"/>
              </w:rPr>
              <w:t>4-09-91, 4-16-37</w:t>
            </w:r>
          </w:p>
          <w:p w:rsidR="00B06DBC" w:rsidRPr="00350155" w:rsidRDefault="00B06DBC" w:rsidP="00B06DBC">
            <w:pPr>
              <w:autoSpaceDE w:val="0"/>
              <w:rPr>
                <w:i/>
                <w:lang w:val="en-US"/>
              </w:rPr>
            </w:pPr>
            <w:r w:rsidRPr="00A21842">
              <w:rPr>
                <w:i/>
                <w:iCs/>
                <w:lang w:val="en-US" w:eastAsia="ru-RU"/>
              </w:rPr>
              <w:t>E</w:t>
            </w:r>
            <w:r w:rsidRPr="00350155">
              <w:rPr>
                <w:i/>
                <w:iCs/>
                <w:lang w:val="en-US" w:eastAsia="ru-RU"/>
              </w:rPr>
              <w:t>-</w:t>
            </w:r>
            <w:r w:rsidRPr="00A21842">
              <w:rPr>
                <w:i/>
                <w:iCs/>
                <w:lang w:val="en-US" w:eastAsia="ru-RU"/>
              </w:rPr>
              <w:t>mail</w:t>
            </w:r>
            <w:r w:rsidRPr="00350155">
              <w:rPr>
                <w:i/>
                <w:iCs/>
                <w:lang w:val="en-US" w:eastAsia="ru-RU"/>
              </w:rPr>
              <w:t xml:space="preserve">: </w:t>
            </w:r>
            <w:r w:rsidRPr="00A21842">
              <w:rPr>
                <w:iCs/>
                <w:lang w:val="en-US" w:eastAsia="ru-RU"/>
              </w:rPr>
              <w:t>kotel</w:t>
            </w:r>
            <w:r w:rsidRPr="00350155">
              <w:rPr>
                <w:iCs/>
                <w:lang w:val="en-US" w:eastAsia="ru-RU"/>
              </w:rPr>
              <w:t>_</w:t>
            </w:r>
            <w:r w:rsidRPr="00A21842">
              <w:rPr>
                <w:iCs/>
                <w:lang w:val="en-US" w:eastAsia="ru-RU"/>
              </w:rPr>
              <w:t>rayim</w:t>
            </w:r>
            <w:r w:rsidRPr="00350155">
              <w:rPr>
                <w:iCs/>
                <w:lang w:val="en-US" w:eastAsia="ru-RU"/>
              </w:rPr>
              <w:t>@</w:t>
            </w:r>
            <w:r w:rsidRPr="00A21842">
              <w:rPr>
                <w:iCs/>
                <w:lang w:val="en-US" w:eastAsia="ru-RU"/>
              </w:rPr>
              <w:t>mail</w:t>
            </w:r>
            <w:r w:rsidRPr="00350155">
              <w:rPr>
                <w:lang w:val="en-US" w:eastAsia="ru-RU"/>
              </w:rPr>
              <w:t>.</w:t>
            </w:r>
            <w:r w:rsidRPr="00A21842">
              <w:rPr>
                <w:lang w:val="en-US" w:eastAsia="ru-RU"/>
              </w:rPr>
              <w:t>ru</w:t>
            </w:r>
          </w:p>
          <w:p w:rsidR="00B06DBC" w:rsidRDefault="00B06DBC" w:rsidP="00B06DBC">
            <w:pPr>
              <w:keepLines/>
              <w:widowControl w:val="0"/>
              <w:suppressLineNumbers/>
              <w:jc w:val="both"/>
              <w:rPr>
                <w:i/>
              </w:rPr>
            </w:pPr>
            <w:r w:rsidRPr="00A21842">
              <w:rPr>
                <w:i/>
              </w:rPr>
              <w:t xml:space="preserve">Контактные лица: </w:t>
            </w:r>
          </w:p>
          <w:p w:rsidR="00350155" w:rsidRDefault="00B06DBC" w:rsidP="00B06DBC">
            <w:pPr>
              <w:keepLines/>
              <w:widowControl w:val="0"/>
              <w:suppressLineNumbers/>
            </w:pPr>
            <w:r w:rsidRPr="00A21842">
              <w:t>Ломакина Марина Аркадьевна, тел.:</w:t>
            </w:r>
            <w:r>
              <w:t xml:space="preserve"> </w:t>
            </w:r>
            <w:r w:rsidRPr="00A21842">
              <w:t>(83342)</w:t>
            </w:r>
            <w:r w:rsidR="00545058">
              <w:t xml:space="preserve"> </w:t>
            </w:r>
            <w:r w:rsidRPr="00A21842">
              <w:t xml:space="preserve">4-09-91, </w:t>
            </w:r>
          </w:p>
          <w:p w:rsidR="00B06DBC" w:rsidRPr="00B06DBC" w:rsidRDefault="00B06DBC" w:rsidP="00B06DBC">
            <w:pPr>
              <w:keepLines/>
              <w:widowControl w:val="0"/>
              <w:suppressLineNumbers/>
            </w:pPr>
            <w:r w:rsidRPr="00A21842">
              <w:t>Жигалова Светлана Михайловна</w:t>
            </w:r>
            <w:r w:rsidRPr="00A21842">
              <w:rPr>
                <w:bCs/>
              </w:rPr>
              <w:t xml:space="preserve">, тел.: </w:t>
            </w:r>
            <w:r w:rsidRPr="00A21842">
              <w:t>(83342)</w:t>
            </w:r>
            <w:r w:rsidR="00545058">
              <w:t xml:space="preserve"> </w:t>
            </w:r>
            <w:r w:rsidRPr="00A21842">
              <w:t>4-80-54</w:t>
            </w:r>
          </w:p>
        </w:tc>
      </w:tr>
      <w:tr w:rsidR="00B06DBC" w:rsidRPr="00BD789B" w:rsidTr="00350155">
        <w:trPr>
          <w:trHeight w:val="1062"/>
        </w:trPr>
        <w:tc>
          <w:tcPr>
            <w:tcW w:w="648" w:type="dxa"/>
          </w:tcPr>
          <w:p w:rsidR="00B06DBC" w:rsidRPr="00550475" w:rsidRDefault="00B06DBC" w:rsidP="00B06DBC">
            <w:pPr>
              <w:jc w:val="center"/>
              <w:rPr>
                <w:bCs/>
                <w:snapToGrid w:val="0"/>
              </w:rPr>
            </w:pPr>
            <w:r w:rsidRPr="00550475">
              <w:rPr>
                <w:bCs/>
                <w:snapToGrid w:val="0"/>
              </w:rPr>
              <w:t>1.2</w:t>
            </w:r>
          </w:p>
        </w:tc>
        <w:tc>
          <w:tcPr>
            <w:tcW w:w="2182" w:type="dxa"/>
          </w:tcPr>
          <w:p w:rsidR="00B06DBC" w:rsidRPr="00550475" w:rsidRDefault="00B06DBC" w:rsidP="00B06DBC">
            <w:pPr>
              <w:keepNext/>
              <w:keepLines/>
              <w:widowControl w:val="0"/>
              <w:suppressLineNumbers/>
            </w:pPr>
            <w:r w:rsidRPr="00550475">
              <w:t>Форма и предмет открытого аукциона</w:t>
            </w:r>
          </w:p>
        </w:tc>
        <w:tc>
          <w:tcPr>
            <w:tcW w:w="7358" w:type="dxa"/>
          </w:tcPr>
          <w:p w:rsidR="00B06DBC" w:rsidRPr="00BD789B" w:rsidRDefault="00B06DBC" w:rsidP="00B06DBC">
            <w:pPr>
              <w:keepLines/>
              <w:widowControl w:val="0"/>
              <w:suppressLineNumbers/>
              <w:jc w:val="both"/>
            </w:pPr>
            <w:bookmarkStart w:id="2" w:name="_Hlk94007719"/>
            <w:r w:rsidRPr="00BD789B">
              <w:t xml:space="preserve">Открытый аукцион, на право заключения договора аренды </w:t>
            </w:r>
            <w:r w:rsidR="00352972">
              <w:t>муниципального</w:t>
            </w:r>
            <w:r w:rsidRPr="00BD789B">
              <w:t xml:space="preserve"> имущества </w:t>
            </w:r>
            <w:r w:rsidRPr="00BD789B">
              <w:rPr>
                <w:b/>
              </w:rPr>
              <w:t>в электронной форме</w:t>
            </w:r>
            <w:r w:rsidRPr="00BD789B">
              <w:t>.</w:t>
            </w:r>
          </w:p>
          <w:p w:rsidR="00B06DBC" w:rsidRPr="00BD789B" w:rsidRDefault="00B06DBC" w:rsidP="00B06DBC">
            <w:r w:rsidRPr="00BD789B">
              <w:t xml:space="preserve">Открытый аукцион проводится по лотам, указанным в пункте 1.3 </w:t>
            </w:r>
            <w:bookmarkEnd w:id="2"/>
            <w:r w:rsidRPr="00BD789B">
              <w:t>документации об аукционе</w:t>
            </w:r>
          </w:p>
        </w:tc>
      </w:tr>
      <w:tr w:rsidR="00B06DBC" w:rsidRPr="00BD789B" w:rsidTr="00350155">
        <w:trPr>
          <w:trHeight w:val="757"/>
        </w:trPr>
        <w:tc>
          <w:tcPr>
            <w:tcW w:w="648" w:type="dxa"/>
          </w:tcPr>
          <w:p w:rsidR="00B06DBC" w:rsidRPr="00550475" w:rsidRDefault="00B06DBC" w:rsidP="00B06DBC">
            <w:pPr>
              <w:ind w:left="360" w:hanging="360"/>
              <w:jc w:val="center"/>
              <w:rPr>
                <w:bCs/>
                <w:snapToGrid w:val="0"/>
              </w:rPr>
            </w:pPr>
            <w:r w:rsidRPr="00550475">
              <w:rPr>
                <w:bCs/>
                <w:snapToGrid w:val="0"/>
              </w:rPr>
              <w:t>1.3</w:t>
            </w:r>
          </w:p>
        </w:tc>
        <w:tc>
          <w:tcPr>
            <w:tcW w:w="2182" w:type="dxa"/>
          </w:tcPr>
          <w:p w:rsidR="00B06DBC" w:rsidRPr="00550475" w:rsidRDefault="00B06DBC" w:rsidP="00B06DBC">
            <w:pPr>
              <w:keepNext/>
              <w:keepLines/>
              <w:widowControl w:val="0"/>
              <w:suppressLineNumbers/>
            </w:pPr>
            <w:r w:rsidRPr="00550475">
              <w:t>Наименование, место расположения, описание, технические характеристики, целевое назначение имущества, права на которое передаются по договору, срок действия договора аренды</w:t>
            </w:r>
          </w:p>
        </w:tc>
        <w:tc>
          <w:tcPr>
            <w:tcW w:w="7358" w:type="dxa"/>
          </w:tcPr>
          <w:p w:rsidR="00352972" w:rsidRDefault="00352972" w:rsidP="00056194">
            <w:pPr>
              <w:tabs>
                <w:tab w:val="left" w:pos="1134"/>
              </w:tabs>
              <w:jc w:val="both"/>
            </w:pPr>
            <w:r>
              <w:rPr>
                <w:b/>
              </w:rPr>
              <w:t>Лот № 1</w:t>
            </w:r>
            <w:r>
              <w:t xml:space="preserve">: </w:t>
            </w:r>
          </w:p>
          <w:p w:rsidR="00352972" w:rsidRPr="00550475" w:rsidRDefault="00352972" w:rsidP="00056194">
            <w:pPr>
              <w:jc w:val="both"/>
            </w:pPr>
            <w:r w:rsidRPr="00550475">
              <w:t>Нежилое здание, расположенное по адресу: Кировская область, Котельничский район, Биртяевское сельское поселение, строение 2</w:t>
            </w:r>
            <w:r w:rsidR="00550475" w:rsidRPr="00550475">
              <w:t>,</w:t>
            </w:r>
            <w:r w:rsidRPr="00550475">
              <w:t xml:space="preserve"> общей площадью 59,5 кв. м. Кадастровый номер 43:13:324501:572</w:t>
            </w:r>
          </w:p>
          <w:p w:rsidR="00352972" w:rsidRPr="00550475" w:rsidRDefault="00352972" w:rsidP="00056194">
            <w:pPr>
              <w:shd w:val="clear" w:color="auto" w:fill="FFFFFF"/>
              <w:tabs>
                <w:tab w:val="left" w:pos="1134"/>
              </w:tabs>
              <w:jc w:val="both"/>
            </w:pPr>
            <w:r w:rsidRPr="00550475">
              <w:t>Цель использования – производственная деятельность</w:t>
            </w:r>
          </w:p>
          <w:p w:rsidR="00352972" w:rsidRPr="00550475" w:rsidRDefault="00352972" w:rsidP="00056194">
            <w:pPr>
              <w:shd w:val="clear" w:color="auto" w:fill="FFFFFF"/>
              <w:tabs>
                <w:tab w:val="left" w:pos="1134"/>
                <w:tab w:val="left" w:pos="5526"/>
              </w:tabs>
              <w:jc w:val="both"/>
            </w:pPr>
            <w:r w:rsidRPr="00550475">
              <w:t>Срок аренды – 5 лет.</w:t>
            </w:r>
          </w:p>
          <w:p w:rsidR="00352972" w:rsidRPr="00550475" w:rsidRDefault="00352972" w:rsidP="00056194">
            <w:pPr>
              <w:shd w:val="clear" w:color="auto" w:fill="FFFFFF"/>
              <w:jc w:val="both"/>
            </w:pPr>
            <w:r w:rsidRPr="00550475">
              <w:t>техническая характеристика:</w:t>
            </w:r>
          </w:p>
          <w:p w:rsidR="00352972" w:rsidRPr="00550475" w:rsidRDefault="00352972" w:rsidP="00056194">
            <w:r w:rsidRPr="00550475">
              <w:t xml:space="preserve">Этаж: 1. </w:t>
            </w:r>
          </w:p>
          <w:p w:rsidR="00352972" w:rsidRPr="00550475" w:rsidRDefault="00352972" w:rsidP="00056194">
            <w:pPr>
              <w:jc w:val="both"/>
            </w:pPr>
            <w:r w:rsidRPr="00550475">
              <w:t>Год постройки: 1978</w:t>
            </w:r>
          </w:p>
          <w:p w:rsidR="00352972" w:rsidRPr="00550475" w:rsidRDefault="00352972" w:rsidP="00056194">
            <w:pPr>
              <w:jc w:val="both"/>
            </w:pPr>
            <w:r w:rsidRPr="00550475">
              <w:t>Материал строения: кирпич</w:t>
            </w:r>
          </w:p>
          <w:p w:rsidR="00550475" w:rsidRDefault="00550475" w:rsidP="00056194">
            <w:pPr>
              <w:tabs>
                <w:tab w:val="left" w:pos="1134"/>
              </w:tabs>
              <w:jc w:val="both"/>
              <w:rPr>
                <w:b/>
              </w:rPr>
            </w:pPr>
          </w:p>
          <w:p w:rsidR="00352972" w:rsidRDefault="00352972" w:rsidP="00056194">
            <w:pPr>
              <w:tabs>
                <w:tab w:val="left" w:pos="1134"/>
              </w:tabs>
              <w:jc w:val="both"/>
            </w:pPr>
            <w:r>
              <w:rPr>
                <w:b/>
              </w:rPr>
              <w:t>Лот № 2</w:t>
            </w:r>
            <w:r>
              <w:t xml:space="preserve">: </w:t>
            </w:r>
          </w:p>
          <w:p w:rsidR="00352972" w:rsidRPr="00550475" w:rsidRDefault="00352972" w:rsidP="00056194">
            <w:pPr>
              <w:jc w:val="both"/>
            </w:pPr>
            <w:r>
              <w:t xml:space="preserve">Здание теплой стоянки, расположенное по адресу: </w:t>
            </w:r>
            <w:r w:rsidRPr="00550475">
              <w:t>Кировская область, Котельничский район, Биртяевское сельское поселение, п. Ленинская Искра, строение № 1, общей площадью 248,6 кв. м. Кадастровый номер 43:13:324501:570</w:t>
            </w:r>
            <w:r w:rsidR="00550475" w:rsidRPr="00550475">
              <w:t>, в том числе: э</w:t>
            </w:r>
            <w:r w:rsidRPr="00550475">
              <w:t>лектротельфер</w:t>
            </w:r>
            <w:r w:rsidR="00550475" w:rsidRPr="00550475">
              <w:t xml:space="preserve"> и к</w:t>
            </w:r>
            <w:r w:rsidRPr="00550475">
              <w:t>ран-балка</w:t>
            </w:r>
          </w:p>
          <w:p w:rsidR="00352972" w:rsidRPr="00550475" w:rsidRDefault="00352972" w:rsidP="00056194">
            <w:pPr>
              <w:shd w:val="clear" w:color="auto" w:fill="FFFFFF"/>
              <w:tabs>
                <w:tab w:val="left" w:pos="1134"/>
              </w:tabs>
              <w:jc w:val="both"/>
            </w:pPr>
            <w:r w:rsidRPr="00550475">
              <w:t>Цель использования – производственная деятельность</w:t>
            </w:r>
          </w:p>
          <w:p w:rsidR="00352972" w:rsidRPr="00550475" w:rsidRDefault="00352972" w:rsidP="00056194">
            <w:pPr>
              <w:shd w:val="clear" w:color="auto" w:fill="FFFFFF"/>
              <w:tabs>
                <w:tab w:val="left" w:pos="1134"/>
                <w:tab w:val="left" w:pos="5526"/>
              </w:tabs>
              <w:jc w:val="both"/>
            </w:pPr>
            <w:r w:rsidRPr="00550475">
              <w:t>Срок аренды – 5 лет.</w:t>
            </w:r>
          </w:p>
          <w:p w:rsidR="00352972" w:rsidRPr="00550475" w:rsidRDefault="00352972" w:rsidP="00056194">
            <w:pPr>
              <w:shd w:val="clear" w:color="auto" w:fill="FFFFFF"/>
              <w:jc w:val="both"/>
            </w:pPr>
            <w:r w:rsidRPr="00550475">
              <w:t>техническая характеристика:</w:t>
            </w:r>
          </w:p>
          <w:p w:rsidR="00352972" w:rsidRPr="00550475" w:rsidRDefault="00352972" w:rsidP="00056194">
            <w:r w:rsidRPr="00550475">
              <w:t xml:space="preserve">Этаж: 1. </w:t>
            </w:r>
          </w:p>
          <w:p w:rsidR="00352972" w:rsidRPr="00550475" w:rsidRDefault="00352972" w:rsidP="00056194">
            <w:pPr>
              <w:jc w:val="both"/>
            </w:pPr>
            <w:r w:rsidRPr="00550475">
              <w:t>Год постройки: 1992</w:t>
            </w:r>
          </w:p>
          <w:p w:rsidR="00352972" w:rsidRPr="00550475" w:rsidRDefault="00352972" w:rsidP="00056194">
            <w:pPr>
              <w:jc w:val="both"/>
            </w:pPr>
            <w:r w:rsidRPr="00550475">
              <w:t>Материал строения: кирпич</w:t>
            </w:r>
          </w:p>
          <w:p w:rsidR="00550475" w:rsidRDefault="00550475" w:rsidP="00056194">
            <w:pPr>
              <w:tabs>
                <w:tab w:val="left" w:pos="1134"/>
              </w:tabs>
              <w:jc w:val="both"/>
              <w:rPr>
                <w:b/>
              </w:rPr>
            </w:pPr>
          </w:p>
          <w:p w:rsidR="00352972" w:rsidRDefault="00352972" w:rsidP="00056194">
            <w:pPr>
              <w:tabs>
                <w:tab w:val="left" w:pos="1134"/>
              </w:tabs>
              <w:jc w:val="both"/>
            </w:pPr>
            <w:r>
              <w:rPr>
                <w:b/>
              </w:rPr>
              <w:t>Лот № 3</w:t>
            </w:r>
            <w:r>
              <w:t xml:space="preserve">: </w:t>
            </w:r>
          </w:p>
          <w:p w:rsidR="00352972" w:rsidRPr="00550475" w:rsidRDefault="00352972" w:rsidP="00056194">
            <w:pPr>
              <w:jc w:val="both"/>
            </w:pPr>
            <w:r w:rsidRPr="00550475">
              <w:t>Нежилое здание, расположенное по адресу: Кировская область, Котельничский район, Биртяевское сельское поселение, строение 4</w:t>
            </w:r>
            <w:r w:rsidR="00550475" w:rsidRPr="00550475">
              <w:t>,</w:t>
            </w:r>
            <w:r w:rsidRPr="00550475">
              <w:t xml:space="preserve"> общей площадью 339,1 кв. м. Кадастровый номер 43:13:324501:577</w:t>
            </w:r>
          </w:p>
          <w:p w:rsidR="00352972" w:rsidRPr="00550475" w:rsidRDefault="00352972" w:rsidP="00056194">
            <w:pPr>
              <w:shd w:val="clear" w:color="auto" w:fill="FFFFFF"/>
              <w:tabs>
                <w:tab w:val="left" w:pos="1134"/>
              </w:tabs>
              <w:jc w:val="both"/>
            </w:pPr>
            <w:r w:rsidRPr="00550475">
              <w:t>Цель использования – производственная деятельность</w:t>
            </w:r>
          </w:p>
          <w:p w:rsidR="00352972" w:rsidRPr="00550475" w:rsidRDefault="00352972" w:rsidP="00056194">
            <w:pPr>
              <w:shd w:val="clear" w:color="auto" w:fill="FFFFFF"/>
              <w:tabs>
                <w:tab w:val="left" w:pos="1134"/>
                <w:tab w:val="left" w:pos="5526"/>
              </w:tabs>
              <w:jc w:val="both"/>
            </w:pPr>
            <w:r w:rsidRPr="00550475">
              <w:t>Срок аренды – 5 лет.</w:t>
            </w:r>
          </w:p>
          <w:p w:rsidR="00352972" w:rsidRPr="00550475" w:rsidRDefault="00352972" w:rsidP="00056194">
            <w:pPr>
              <w:shd w:val="clear" w:color="auto" w:fill="FFFFFF"/>
              <w:jc w:val="both"/>
            </w:pPr>
            <w:r w:rsidRPr="00550475">
              <w:t>техническая характеристика:</w:t>
            </w:r>
          </w:p>
          <w:p w:rsidR="00352972" w:rsidRPr="00550475" w:rsidRDefault="00352972" w:rsidP="00056194">
            <w:r w:rsidRPr="00550475">
              <w:t xml:space="preserve">Этаж: 1. </w:t>
            </w:r>
          </w:p>
          <w:p w:rsidR="00352972" w:rsidRPr="00550475" w:rsidRDefault="00352972" w:rsidP="00056194">
            <w:pPr>
              <w:jc w:val="both"/>
            </w:pPr>
            <w:r w:rsidRPr="00550475">
              <w:t>Год постройки: 1979</w:t>
            </w:r>
          </w:p>
          <w:p w:rsidR="00352972" w:rsidRPr="00550475" w:rsidRDefault="00352972" w:rsidP="00056194">
            <w:pPr>
              <w:jc w:val="both"/>
            </w:pPr>
            <w:r w:rsidRPr="00550475">
              <w:t>Материал строения: кирпич</w:t>
            </w:r>
          </w:p>
          <w:p w:rsidR="00550475" w:rsidRDefault="00550475" w:rsidP="00056194">
            <w:pPr>
              <w:tabs>
                <w:tab w:val="left" w:pos="1134"/>
              </w:tabs>
              <w:jc w:val="both"/>
              <w:rPr>
                <w:b/>
              </w:rPr>
            </w:pPr>
          </w:p>
          <w:p w:rsidR="00352972" w:rsidRDefault="00352972" w:rsidP="00056194">
            <w:pPr>
              <w:tabs>
                <w:tab w:val="left" w:pos="1134"/>
              </w:tabs>
              <w:jc w:val="both"/>
            </w:pPr>
            <w:r>
              <w:rPr>
                <w:b/>
              </w:rPr>
              <w:t>Лот № 4</w:t>
            </w:r>
            <w:r>
              <w:t xml:space="preserve">: </w:t>
            </w:r>
          </w:p>
          <w:p w:rsidR="00352972" w:rsidRPr="00550475" w:rsidRDefault="00352972" w:rsidP="00056194">
            <w:pPr>
              <w:jc w:val="both"/>
            </w:pPr>
            <w:r w:rsidRPr="00550475">
              <w:t>Здание склада кирпичного, расположенное по адресу: Кировская область, Котельничский район, Биртяевское сельское поселение, строение 3</w:t>
            </w:r>
            <w:r w:rsidR="00550475" w:rsidRPr="00550475">
              <w:t>,</w:t>
            </w:r>
            <w:r w:rsidRPr="00550475">
              <w:t xml:space="preserve"> общей площадью 84,6 кв. м. Кадастровый номер 43:13:324501:578</w:t>
            </w:r>
          </w:p>
          <w:p w:rsidR="00352972" w:rsidRPr="00550475" w:rsidRDefault="00352972" w:rsidP="00056194">
            <w:pPr>
              <w:shd w:val="clear" w:color="auto" w:fill="FFFFFF"/>
              <w:tabs>
                <w:tab w:val="left" w:pos="1134"/>
              </w:tabs>
              <w:jc w:val="both"/>
            </w:pPr>
            <w:r w:rsidRPr="00550475">
              <w:t>Цель использования – производственная деятельность</w:t>
            </w:r>
          </w:p>
          <w:p w:rsidR="00352972" w:rsidRPr="00550475" w:rsidRDefault="00352972" w:rsidP="00056194">
            <w:pPr>
              <w:shd w:val="clear" w:color="auto" w:fill="FFFFFF"/>
              <w:tabs>
                <w:tab w:val="left" w:pos="1134"/>
                <w:tab w:val="left" w:pos="5526"/>
              </w:tabs>
              <w:jc w:val="both"/>
            </w:pPr>
            <w:r w:rsidRPr="00550475">
              <w:lastRenderedPageBreak/>
              <w:t>Срок аренды – 5 лет.</w:t>
            </w:r>
          </w:p>
          <w:p w:rsidR="00352972" w:rsidRPr="00550475" w:rsidRDefault="00352972" w:rsidP="00056194">
            <w:pPr>
              <w:shd w:val="clear" w:color="auto" w:fill="FFFFFF"/>
              <w:jc w:val="both"/>
            </w:pPr>
            <w:r w:rsidRPr="00550475">
              <w:t>техническая характеристика:</w:t>
            </w:r>
          </w:p>
          <w:p w:rsidR="00352972" w:rsidRPr="00550475" w:rsidRDefault="00352972" w:rsidP="00056194">
            <w:r w:rsidRPr="00550475">
              <w:t xml:space="preserve">Этаж: 1. </w:t>
            </w:r>
          </w:p>
          <w:p w:rsidR="00352972" w:rsidRPr="00550475" w:rsidRDefault="00352972" w:rsidP="00056194">
            <w:pPr>
              <w:jc w:val="both"/>
            </w:pPr>
            <w:r w:rsidRPr="00550475">
              <w:t>Год постройки: 1978</w:t>
            </w:r>
          </w:p>
          <w:p w:rsidR="00B06DBC" w:rsidRPr="00D13062" w:rsidRDefault="00D13062" w:rsidP="00056194">
            <w:pPr>
              <w:jc w:val="both"/>
            </w:pPr>
            <w:r>
              <w:t>Материал строения: кирпич</w:t>
            </w:r>
          </w:p>
        </w:tc>
      </w:tr>
      <w:tr w:rsidR="00B06DBC" w:rsidRPr="00BD789B" w:rsidTr="00350155">
        <w:trPr>
          <w:trHeight w:val="1150"/>
        </w:trPr>
        <w:tc>
          <w:tcPr>
            <w:tcW w:w="648" w:type="dxa"/>
          </w:tcPr>
          <w:p w:rsidR="00B06DBC" w:rsidRPr="00550475" w:rsidRDefault="00B06DBC" w:rsidP="00B06DBC">
            <w:pPr>
              <w:ind w:left="360" w:hanging="360"/>
              <w:jc w:val="center"/>
              <w:rPr>
                <w:bCs/>
                <w:snapToGrid w:val="0"/>
              </w:rPr>
            </w:pPr>
            <w:r w:rsidRPr="00550475">
              <w:rPr>
                <w:bCs/>
                <w:snapToGrid w:val="0"/>
              </w:rPr>
              <w:lastRenderedPageBreak/>
              <w:t>1.4</w:t>
            </w:r>
          </w:p>
        </w:tc>
        <w:tc>
          <w:tcPr>
            <w:tcW w:w="2182" w:type="dxa"/>
          </w:tcPr>
          <w:p w:rsidR="00B06DBC" w:rsidRPr="00550475" w:rsidRDefault="00B06DBC" w:rsidP="00B06DBC">
            <w:pPr>
              <w:keepNext/>
              <w:keepLines/>
              <w:widowControl w:val="0"/>
              <w:suppressLineNumbers/>
            </w:pPr>
            <w:r w:rsidRPr="00550475">
              <w:t>Начальный (минимальный) размер арендной платы</w:t>
            </w:r>
          </w:p>
        </w:tc>
        <w:tc>
          <w:tcPr>
            <w:tcW w:w="7358" w:type="dxa"/>
          </w:tcPr>
          <w:p w:rsidR="00352972" w:rsidRDefault="00352972" w:rsidP="00352972">
            <w:r>
              <w:rPr>
                <w:b/>
              </w:rPr>
              <w:t>Лот № 1</w:t>
            </w:r>
            <w:r>
              <w:t xml:space="preserve"> – 29 390 рублей 00 копеек в год (без учета НДС и эксплуатационных расходов).</w:t>
            </w:r>
          </w:p>
          <w:p w:rsidR="00352972" w:rsidRDefault="00352972" w:rsidP="00352972">
            <w:r>
              <w:rPr>
                <w:b/>
              </w:rPr>
              <w:t>Лот № 2</w:t>
            </w:r>
            <w:r>
              <w:t xml:space="preserve"> – 198 460 рублей 00 копеек в год (без учета НДС и эксплуатационных расходов).</w:t>
            </w:r>
          </w:p>
          <w:p w:rsidR="00352972" w:rsidRDefault="00352972" w:rsidP="00352972">
            <w:r>
              <w:rPr>
                <w:b/>
              </w:rPr>
              <w:t>Лот № 3</w:t>
            </w:r>
            <w:r>
              <w:t xml:space="preserve"> – 156 800 рублей 00 копеек в год (без учета НДС и эксплуатационных расходов).</w:t>
            </w:r>
          </w:p>
          <w:p w:rsidR="00352972" w:rsidRDefault="00352972" w:rsidP="00352972">
            <w:r>
              <w:rPr>
                <w:b/>
              </w:rPr>
              <w:t>Лот № 4</w:t>
            </w:r>
            <w:r>
              <w:t xml:space="preserve"> – 41 790 рублей 00 копеек в год (без учета НДС и эксплуатационных расходов).</w:t>
            </w:r>
          </w:p>
          <w:p w:rsidR="00B06DBC" w:rsidRPr="00550475" w:rsidRDefault="00352972" w:rsidP="00352972">
            <w:pPr>
              <w:tabs>
                <w:tab w:val="left" w:pos="1134"/>
              </w:tabs>
              <w:jc w:val="both"/>
              <w:rPr>
                <w:b/>
              </w:rPr>
            </w:pPr>
            <w:r w:rsidRPr="00550475">
              <w:rPr>
                <w:b/>
              </w:rPr>
              <w:t>Налог (если Арендатор является плательщиком) и эксплуатационные расходы оплачиваются Арендатором отдельно. Оплата за содержание имущества (коммунальные услуги, капитальный ремонт и пр.) осуществляется Арендатором по договорам, заключенным им с обслуживающими организациями.</w:t>
            </w:r>
          </w:p>
        </w:tc>
      </w:tr>
      <w:tr w:rsidR="00B06DBC" w:rsidRPr="00BD789B" w:rsidTr="00350155">
        <w:trPr>
          <w:trHeight w:val="874"/>
        </w:trPr>
        <w:tc>
          <w:tcPr>
            <w:tcW w:w="648" w:type="dxa"/>
          </w:tcPr>
          <w:p w:rsidR="00B06DBC" w:rsidRPr="00550475" w:rsidRDefault="00B06DBC" w:rsidP="00B06DBC">
            <w:pPr>
              <w:ind w:left="360" w:hanging="360"/>
              <w:jc w:val="center"/>
              <w:rPr>
                <w:bCs/>
                <w:snapToGrid w:val="0"/>
              </w:rPr>
            </w:pPr>
            <w:r w:rsidRPr="00550475">
              <w:rPr>
                <w:bCs/>
                <w:snapToGrid w:val="0"/>
              </w:rPr>
              <w:t>1.5</w:t>
            </w:r>
          </w:p>
        </w:tc>
        <w:tc>
          <w:tcPr>
            <w:tcW w:w="2182" w:type="dxa"/>
          </w:tcPr>
          <w:p w:rsidR="00B06DBC" w:rsidRPr="00550475" w:rsidRDefault="00B06DBC" w:rsidP="00B06DBC">
            <w:pPr>
              <w:keepNext/>
              <w:keepLines/>
              <w:widowControl w:val="0"/>
              <w:suppressLineNumbers/>
            </w:pPr>
            <w:r w:rsidRPr="00550475">
              <w:t>Величина повышения начальной цены лота «шаг аукциона»</w:t>
            </w:r>
          </w:p>
        </w:tc>
        <w:tc>
          <w:tcPr>
            <w:tcW w:w="7358" w:type="dxa"/>
          </w:tcPr>
          <w:p w:rsidR="00B06DBC" w:rsidRPr="00BD789B" w:rsidRDefault="00B06DBC" w:rsidP="00B06DBC">
            <w:pPr>
              <w:jc w:val="both"/>
            </w:pPr>
            <w:r w:rsidRPr="00BD789B">
              <w:t xml:space="preserve">Шаг открытого аукциона </w:t>
            </w:r>
            <w:r>
              <w:t xml:space="preserve">установлен в размере </w:t>
            </w:r>
            <w:r w:rsidRPr="00BD789B">
              <w:t>5 % от начального (минимального) размера арендной платы.</w:t>
            </w:r>
          </w:p>
          <w:p w:rsidR="00352972" w:rsidRDefault="00352972" w:rsidP="00352972">
            <w:pPr>
              <w:jc w:val="both"/>
              <w:rPr>
                <w:bCs/>
              </w:rPr>
            </w:pPr>
            <w:r>
              <w:rPr>
                <w:b/>
              </w:rPr>
              <w:t xml:space="preserve">Лот № 1 </w:t>
            </w:r>
            <w:r>
              <w:rPr>
                <w:bCs/>
              </w:rPr>
              <w:t xml:space="preserve">– 1 469 </w:t>
            </w:r>
            <w:r>
              <w:t>рублей 50</w:t>
            </w:r>
            <w:r>
              <w:rPr>
                <w:bCs/>
              </w:rPr>
              <w:t xml:space="preserve"> копеек.</w:t>
            </w:r>
          </w:p>
          <w:p w:rsidR="00352972" w:rsidRDefault="00352972" w:rsidP="00352972">
            <w:pPr>
              <w:jc w:val="both"/>
              <w:rPr>
                <w:bCs/>
              </w:rPr>
            </w:pPr>
            <w:r>
              <w:rPr>
                <w:b/>
              </w:rPr>
              <w:t xml:space="preserve">Лот № 2 </w:t>
            </w:r>
            <w:r>
              <w:rPr>
                <w:bCs/>
              </w:rPr>
              <w:t xml:space="preserve">– 9 923 </w:t>
            </w:r>
            <w:r>
              <w:t>рубля 00</w:t>
            </w:r>
            <w:r>
              <w:rPr>
                <w:bCs/>
              </w:rPr>
              <w:t xml:space="preserve"> копеек.</w:t>
            </w:r>
          </w:p>
          <w:p w:rsidR="00352972" w:rsidRDefault="00352972" w:rsidP="00352972">
            <w:pPr>
              <w:jc w:val="both"/>
              <w:rPr>
                <w:bCs/>
              </w:rPr>
            </w:pPr>
            <w:r>
              <w:rPr>
                <w:b/>
              </w:rPr>
              <w:t xml:space="preserve">Лот № 3 </w:t>
            </w:r>
            <w:r>
              <w:rPr>
                <w:bCs/>
              </w:rPr>
              <w:t xml:space="preserve">– 7 840 </w:t>
            </w:r>
            <w:r>
              <w:t>рублей 00</w:t>
            </w:r>
            <w:r>
              <w:rPr>
                <w:bCs/>
              </w:rPr>
              <w:t xml:space="preserve"> копеек.</w:t>
            </w:r>
          </w:p>
          <w:p w:rsidR="00B06DBC" w:rsidRPr="00BD789B" w:rsidRDefault="00352972" w:rsidP="00352972">
            <w:pPr>
              <w:jc w:val="both"/>
            </w:pPr>
            <w:r>
              <w:rPr>
                <w:b/>
              </w:rPr>
              <w:t xml:space="preserve">Лот № 4 </w:t>
            </w:r>
            <w:r>
              <w:rPr>
                <w:bCs/>
              </w:rPr>
              <w:t xml:space="preserve">– 2 089 </w:t>
            </w:r>
            <w:r>
              <w:t>рублей 50</w:t>
            </w:r>
            <w:r>
              <w:rPr>
                <w:bCs/>
              </w:rPr>
              <w:t xml:space="preserve"> копеек.</w:t>
            </w:r>
          </w:p>
        </w:tc>
      </w:tr>
      <w:tr w:rsidR="00B06DBC" w:rsidRPr="00BD789B" w:rsidTr="00350155">
        <w:trPr>
          <w:trHeight w:val="232"/>
        </w:trPr>
        <w:tc>
          <w:tcPr>
            <w:tcW w:w="648" w:type="dxa"/>
            <w:vAlign w:val="center"/>
          </w:tcPr>
          <w:p w:rsidR="00B06DBC" w:rsidRPr="00550475" w:rsidRDefault="00B06DBC" w:rsidP="00B06DBC">
            <w:pPr>
              <w:ind w:left="360" w:hanging="360"/>
              <w:jc w:val="center"/>
              <w:rPr>
                <w:bCs/>
                <w:snapToGrid w:val="0"/>
              </w:rPr>
            </w:pPr>
            <w:r w:rsidRPr="00550475">
              <w:rPr>
                <w:bCs/>
                <w:snapToGrid w:val="0"/>
              </w:rPr>
              <w:t>1.6</w:t>
            </w:r>
          </w:p>
        </w:tc>
        <w:tc>
          <w:tcPr>
            <w:tcW w:w="2182" w:type="dxa"/>
          </w:tcPr>
          <w:p w:rsidR="00B06DBC" w:rsidRPr="00550475" w:rsidRDefault="00B06DBC" w:rsidP="00B06DBC">
            <w:pPr>
              <w:keepNext/>
              <w:keepLines/>
              <w:widowControl w:val="0"/>
              <w:suppressLineNumbers/>
            </w:pPr>
            <w:r w:rsidRPr="00550475">
              <w:t>Обременение</w:t>
            </w:r>
          </w:p>
        </w:tc>
        <w:tc>
          <w:tcPr>
            <w:tcW w:w="7358" w:type="dxa"/>
          </w:tcPr>
          <w:p w:rsidR="00352972" w:rsidRDefault="00352972" w:rsidP="00352972">
            <w:pPr>
              <w:shd w:val="clear" w:color="auto" w:fill="FFFFFF"/>
              <w:jc w:val="both"/>
            </w:pPr>
            <w:r>
              <w:t>Лот № 1: нет</w:t>
            </w:r>
          </w:p>
          <w:p w:rsidR="00352972" w:rsidRDefault="00352972" w:rsidP="00352972">
            <w:pPr>
              <w:shd w:val="clear" w:color="auto" w:fill="FFFFFF"/>
              <w:jc w:val="both"/>
            </w:pPr>
            <w:r>
              <w:t>Лот № 2: нет</w:t>
            </w:r>
          </w:p>
          <w:p w:rsidR="00352972" w:rsidRDefault="00352972" w:rsidP="00352972">
            <w:pPr>
              <w:shd w:val="clear" w:color="auto" w:fill="FFFFFF"/>
              <w:jc w:val="both"/>
            </w:pPr>
            <w:r>
              <w:t>Лот № 3: нет</w:t>
            </w:r>
          </w:p>
          <w:p w:rsidR="00B06DBC" w:rsidRPr="00BD789B" w:rsidRDefault="00352972" w:rsidP="00352972">
            <w:pPr>
              <w:rPr>
                <w:b/>
              </w:rPr>
            </w:pPr>
            <w:r>
              <w:t>Лот № 4: нет</w:t>
            </w:r>
          </w:p>
        </w:tc>
      </w:tr>
      <w:tr w:rsidR="00B06DBC" w:rsidRPr="00BD789B" w:rsidTr="00350155">
        <w:trPr>
          <w:trHeight w:val="882"/>
        </w:trPr>
        <w:tc>
          <w:tcPr>
            <w:tcW w:w="648" w:type="dxa"/>
          </w:tcPr>
          <w:p w:rsidR="00B06DBC" w:rsidRPr="00550475" w:rsidRDefault="00B06DBC" w:rsidP="00B06DBC">
            <w:pPr>
              <w:ind w:right="-123"/>
              <w:jc w:val="center"/>
              <w:rPr>
                <w:bCs/>
                <w:snapToGrid w:val="0"/>
              </w:rPr>
            </w:pPr>
            <w:r w:rsidRPr="00550475">
              <w:rPr>
                <w:bCs/>
                <w:snapToGrid w:val="0"/>
              </w:rPr>
              <w:t>1.7</w:t>
            </w:r>
          </w:p>
        </w:tc>
        <w:tc>
          <w:tcPr>
            <w:tcW w:w="2182" w:type="dxa"/>
          </w:tcPr>
          <w:p w:rsidR="00B06DBC" w:rsidRPr="00550475" w:rsidRDefault="00B06DBC" w:rsidP="00B06DBC">
            <w:pPr>
              <w:keepNext/>
              <w:keepLines/>
              <w:widowControl w:val="0"/>
              <w:suppressLineNumbers/>
              <w:jc w:val="both"/>
            </w:pPr>
            <w:r w:rsidRPr="00550475">
              <w:t xml:space="preserve">Порядок передачи и возврат объекта аренды </w:t>
            </w:r>
          </w:p>
        </w:tc>
        <w:tc>
          <w:tcPr>
            <w:tcW w:w="7358" w:type="dxa"/>
          </w:tcPr>
          <w:p w:rsidR="00B06DBC" w:rsidRPr="00BD789B" w:rsidRDefault="00B06DBC" w:rsidP="000A7F74">
            <w:pPr>
              <w:autoSpaceDE w:val="0"/>
              <w:autoSpaceDN w:val="0"/>
              <w:adjustRightInd w:val="0"/>
              <w:jc w:val="both"/>
              <w:outlineLvl w:val="1"/>
            </w:pPr>
            <w:r w:rsidRPr="00545058">
              <w:t xml:space="preserve">Порядок передачи и возврат объекта аренды </w:t>
            </w:r>
            <w:r w:rsidRPr="00E73398">
              <w:t xml:space="preserve">определен </w:t>
            </w:r>
            <w:r w:rsidR="000A7F74">
              <w:t>разделом</w:t>
            </w:r>
            <w:r w:rsidR="00E73398" w:rsidRPr="00E73398">
              <w:t xml:space="preserve"> 3</w:t>
            </w:r>
            <w:r w:rsidRPr="00E73398">
              <w:t xml:space="preserve"> про</w:t>
            </w:r>
            <w:r w:rsidR="00545058" w:rsidRPr="00E73398">
              <w:t>екта</w:t>
            </w:r>
            <w:r w:rsidR="00545058" w:rsidRPr="00545058">
              <w:t xml:space="preserve"> договора аренды (приложения</w:t>
            </w:r>
            <w:r w:rsidRPr="00545058">
              <w:t xml:space="preserve"> №</w:t>
            </w:r>
            <w:r w:rsidR="00545058" w:rsidRPr="00545058">
              <w:t>№</w:t>
            </w:r>
            <w:r w:rsidRPr="00545058">
              <w:t xml:space="preserve"> </w:t>
            </w:r>
            <w:r w:rsidR="00545058" w:rsidRPr="00545058">
              <w:t>5-8</w:t>
            </w:r>
            <w:r w:rsidRPr="00545058">
              <w:t xml:space="preserve"> к Документации об аукционе).</w:t>
            </w:r>
            <w:r w:rsidRPr="00BD789B">
              <w:t xml:space="preserve"> </w:t>
            </w:r>
          </w:p>
        </w:tc>
      </w:tr>
      <w:tr w:rsidR="00B06DBC" w:rsidRPr="00BD789B" w:rsidTr="00350155">
        <w:trPr>
          <w:trHeight w:val="453"/>
        </w:trPr>
        <w:tc>
          <w:tcPr>
            <w:tcW w:w="648" w:type="dxa"/>
          </w:tcPr>
          <w:p w:rsidR="00B06DBC" w:rsidRPr="00550475" w:rsidRDefault="00B06DBC" w:rsidP="00B06DBC">
            <w:pPr>
              <w:jc w:val="center"/>
              <w:rPr>
                <w:bCs/>
                <w:snapToGrid w:val="0"/>
              </w:rPr>
            </w:pPr>
            <w:r w:rsidRPr="00550475">
              <w:rPr>
                <w:bCs/>
                <w:snapToGrid w:val="0"/>
              </w:rPr>
              <w:t>1.8</w:t>
            </w:r>
          </w:p>
        </w:tc>
        <w:tc>
          <w:tcPr>
            <w:tcW w:w="2182" w:type="dxa"/>
          </w:tcPr>
          <w:p w:rsidR="00B06DBC" w:rsidRPr="00550475" w:rsidRDefault="00B06DBC" w:rsidP="00B06DBC">
            <w:pPr>
              <w:autoSpaceDE w:val="0"/>
              <w:autoSpaceDN w:val="0"/>
              <w:adjustRightInd w:val="0"/>
              <w:outlineLvl w:val="1"/>
              <w:rPr>
                <w:bCs/>
                <w:i/>
              </w:rPr>
            </w:pPr>
            <w:r w:rsidRPr="00550475">
              <w:rPr>
                <w:bCs/>
              </w:rPr>
              <w:t xml:space="preserve">Срок, место и порядок предоставления документации об аукционе </w:t>
            </w:r>
          </w:p>
        </w:tc>
        <w:tc>
          <w:tcPr>
            <w:tcW w:w="7358" w:type="dxa"/>
          </w:tcPr>
          <w:p w:rsidR="00B06DBC" w:rsidRPr="00352972" w:rsidRDefault="00B06DBC" w:rsidP="00B06DBC">
            <w:pPr>
              <w:widowControl w:val="0"/>
              <w:shd w:val="clear" w:color="auto" w:fill="FFFFFF"/>
              <w:jc w:val="both"/>
            </w:pPr>
            <w:r w:rsidRPr="00BD789B">
              <w:t xml:space="preserve">Документация об аукционе размещена в электронном виде и </w:t>
            </w:r>
            <w:r w:rsidRPr="00352972">
              <w:t>доступна для ознакомления на следующих сайтах в информационно – телекоммуникационной сети «Интернет»:</w:t>
            </w:r>
          </w:p>
          <w:p w:rsidR="00B06DBC" w:rsidRPr="00352972" w:rsidRDefault="00B06DBC" w:rsidP="00B06DBC">
            <w:pPr>
              <w:widowControl w:val="0"/>
              <w:shd w:val="clear" w:color="auto" w:fill="FFFFFF"/>
              <w:jc w:val="both"/>
            </w:pPr>
            <w:r w:rsidRPr="00352972">
              <w:rPr>
                <w:rStyle w:val="af1"/>
              </w:rPr>
              <w:t>https://</w:t>
            </w:r>
            <w:hyperlink r:id="rId8" w:history="1">
              <w:r w:rsidRPr="00352972">
                <w:rPr>
                  <w:rStyle w:val="af1"/>
                </w:rPr>
                <w:t>www.torgi.gov.ru</w:t>
              </w:r>
            </w:hyperlink>
            <w:r w:rsidRPr="00352972">
              <w:t xml:space="preserve"> – официальный сайт Российской Федерации для размещения информации о проведении торгов.</w:t>
            </w:r>
          </w:p>
          <w:p w:rsidR="00550475" w:rsidRPr="00352972" w:rsidRDefault="00B06DBC" w:rsidP="00550475">
            <w:pPr>
              <w:widowControl w:val="0"/>
              <w:shd w:val="clear" w:color="auto" w:fill="FFFFFF"/>
              <w:jc w:val="both"/>
            </w:pPr>
            <w:r w:rsidRPr="00352972">
              <w:t>Электронная площадка:</w:t>
            </w:r>
            <w:r w:rsidR="00550475" w:rsidRPr="00352972">
              <w:t xml:space="preserve"> https://</w:t>
            </w:r>
            <w:hyperlink r:id="rId9" w:history="1">
              <w:r w:rsidR="00550475" w:rsidRPr="00352972">
                <w:rPr>
                  <w:rStyle w:val="af1"/>
                  <w:bCs/>
                  <w:lang w:val="en-US"/>
                </w:rPr>
                <w:t>www</w:t>
              </w:r>
              <w:r w:rsidR="00550475" w:rsidRPr="00352972">
                <w:rPr>
                  <w:rStyle w:val="af1"/>
                  <w:bCs/>
                </w:rPr>
                <w:t>.</w:t>
              </w:r>
              <w:proofErr w:type="spellStart"/>
              <w:r w:rsidR="00550475" w:rsidRPr="00352972">
                <w:rPr>
                  <w:rStyle w:val="af1"/>
                  <w:bCs/>
                  <w:lang w:val="en-US"/>
                </w:rPr>
                <w:t>sberbank</w:t>
              </w:r>
              <w:proofErr w:type="spellEnd"/>
              <w:r w:rsidR="00550475" w:rsidRPr="00352972">
                <w:rPr>
                  <w:rStyle w:val="af1"/>
                  <w:bCs/>
                </w:rPr>
                <w:t>-</w:t>
              </w:r>
              <w:proofErr w:type="spellStart"/>
              <w:r w:rsidR="00550475" w:rsidRPr="00352972">
                <w:rPr>
                  <w:rStyle w:val="af1"/>
                  <w:bCs/>
                  <w:lang w:val="en-US"/>
                </w:rPr>
                <w:t>ast</w:t>
              </w:r>
              <w:proofErr w:type="spellEnd"/>
              <w:r w:rsidR="00550475" w:rsidRPr="00352972">
                <w:rPr>
                  <w:rStyle w:val="af1"/>
                  <w:bCs/>
                </w:rPr>
                <w:t>.</w:t>
              </w:r>
              <w:r w:rsidR="00550475" w:rsidRPr="00352972">
                <w:rPr>
                  <w:rStyle w:val="af1"/>
                  <w:bCs/>
                  <w:lang w:val="en-US"/>
                </w:rPr>
                <w:t>ru</w:t>
              </w:r>
            </w:hyperlink>
          </w:p>
          <w:p w:rsidR="00B06DBC" w:rsidRPr="00352972" w:rsidRDefault="00B06DBC" w:rsidP="00B06DBC">
            <w:pPr>
              <w:widowControl w:val="0"/>
              <w:shd w:val="clear" w:color="auto" w:fill="FFFFFF"/>
              <w:jc w:val="both"/>
            </w:pPr>
            <w:r w:rsidRPr="00352972">
              <w:t xml:space="preserve">Официальный информационный сайт организатора аукциона </w:t>
            </w:r>
            <w:hyperlink r:id="rId10" w:history="1">
              <w:proofErr w:type="gramStart"/>
              <w:r w:rsidR="00352972" w:rsidRPr="00352972">
                <w:rPr>
                  <w:rStyle w:val="af1"/>
                  <w:lang w:val="en-US"/>
                </w:rPr>
                <w:t>www</w:t>
              </w:r>
              <w:r w:rsidR="00352972" w:rsidRPr="00352972">
                <w:rPr>
                  <w:rStyle w:val="af1"/>
                </w:rPr>
                <w:t>.</w:t>
              </w:r>
              <w:r w:rsidR="00352972" w:rsidRPr="00352972">
                <w:rPr>
                  <w:rStyle w:val="af1"/>
                  <w:lang w:val="en-US"/>
                </w:rPr>
                <w:t>kotelnich</w:t>
              </w:r>
              <w:r w:rsidR="00352972" w:rsidRPr="00352972">
                <w:rPr>
                  <w:rStyle w:val="af1"/>
                </w:rPr>
                <w:t>-</w:t>
              </w:r>
              <w:proofErr w:type="spellStart"/>
              <w:r w:rsidR="00352972" w:rsidRPr="00352972">
                <w:rPr>
                  <w:rStyle w:val="af1"/>
                  <w:lang w:val="en-US"/>
                </w:rPr>
                <w:t>msu</w:t>
              </w:r>
              <w:proofErr w:type="spellEnd"/>
              <w:r w:rsidR="00352972" w:rsidRPr="00352972">
                <w:rPr>
                  <w:rStyle w:val="af1"/>
                </w:rPr>
                <w:t>.</w:t>
              </w:r>
              <w:r w:rsidR="00352972" w:rsidRPr="00352972">
                <w:rPr>
                  <w:rStyle w:val="af1"/>
                  <w:lang w:val="en-US"/>
                </w:rPr>
                <w:t>ru</w:t>
              </w:r>
              <w:r w:rsidR="00352972" w:rsidRPr="00352972">
                <w:rPr>
                  <w:rStyle w:val="af1"/>
                </w:rPr>
                <w:t xml:space="preserve"> </w:t>
              </w:r>
            </w:hyperlink>
            <w:r w:rsidRPr="00352972">
              <w:t>,</w:t>
            </w:r>
            <w:proofErr w:type="gramEnd"/>
          </w:p>
          <w:p w:rsidR="00B06DBC" w:rsidRPr="00BD789B" w:rsidRDefault="00B06DBC" w:rsidP="00B06DBC">
            <w:pPr>
              <w:widowControl w:val="0"/>
              <w:shd w:val="clear" w:color="auto" w:fill="FFFFFF"/>
              <w:jc w:val="both"/>
            </w:pPr>
            <w:r w:rsidRPr="00352972">
              <w:t>Документация об аукционе доступна</w:t>
            </w:r>
            <w:r w:rsidRPr="00BD789B">
              <w:t xml:space="preserve"> для ознакомления с момента ее размещения на указанных выше сайтах.</w:t>
            </w:r>
          </w:p>
        </w:tc>
      </w:tr>
      <w:tr w:rsidR="00B06DBC" w:rsidRPr="00BD789B" w:rsidTr="00350155">
        <w:trPr>
          <w:trHeight w:val="1639"/>
        </w:trPr>
        <w:tc>
          <w:tcPr>
            <w:tcW w:w="648" w:type="dxa"/>
          </w:tcPr>
          <w:p w:rsidR="00B06DBC" w:rsidRPr="00550475" w:rsidRDefault="00B06DBC" w:rsidP="00B06DBC">
            <w:pPr>
              <w:jc w:val="center"/>
              <w:rPr>
                <w:bCs/>
                <w:snapToGrid w:val="0"/>
              </w:rPr>
            </w:pPr>
            <w:r w:rsidRPr="00550475">
              <w:rPr>
                <w:bCs/>
                <w:snapToGrid w:val="0"/>
              </w:rPr>
              <w:t>1.9</w:t>
            </w:r>
          </w:p>
        </w:tc>
        <w:tc>
          <w:tcPr>
            <w:tcW w:w="2182" w:type="dxa"/>
          </w:tcPr>
          <w:p w:rsidR="00B06DBC" w:rsidRPr="00550475" w:rsidRDefault="00B06DBC" w:rsidP="00B06DBC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550475">
              <w:rPr>
                <w:bCs/>
              </w:rPr>
              <w:t>Размер, порядок и сроки внесения платы, взимаемой за предоставление документации об аукционе</w:t>
            </w:r>
          </w:p>
        </w:tc>
        <w:tc>
          <w:tcPr>
            <w:tcW w:w="7358" w:type="dxa"/>
          </w:tcPr>
          <w:p w:rsidR="00B06DBC" w:rsidRPr="00BD789B" w:rsidRDefault="00B06DBC" w:rsidP="00B06DBC">
            <w:pPr>
              <w:widowControl w:val="0"/>
              <w:shd w:val="clear" w:color="auto" w:fill="FFFFFF"/>
              <w:jc w:val="both"/>
            </w:pPr>
            <w:r w:rsidRPr="00BD789B">
              <w:t>Плата за предоставление документации об аукционе не предусмотрена.</w:t>
            </w:r>
          </w:p>
        </w:tc>
      </w:tr>
      <w:tr w:rsidR="00B06DBC" w:rsidRPr="00BD789B" w:rsidTr="00350155">
        <w:trPr>
          <w:trHeight w:val="453"/>
        </w:trPr>
        <w:tc>
          <w:tcPr>
            <w:tcW w:w="648" w:type="dxa"/>
          </w:tcPr>
          <w:p w:rsidR="00B06DBC" w:rsidRPr="00550475" w:rsidRDefault="00B06DBC" w:rsidP="00B06DBC">
            <w:pPr>
              <w:jc w:val="center"/>
              <w:rPr>
                <w:bCs/>
                <w:snapToGrid w:val="0"/>
              </w:rPr>
            </w:pPr>
            <w:r w:rsidRPr="00550475">
              <w:rPr>
                <w:bCs/>
                <w:snapToGrid w:val="0"/>
              </w:rPr>
              <w:t>1.10</w:t>
            </w:r>
          </w:p>
        </w:tc>
        <w:tc>
          <w:tcPr>
            <w:tcW w:w="2182" w:type="dxa"/>
          </w:tcPr>
          <w:p w:rsidR="00B06DBC" w:rsidRPr="00550475" w:rsidRDefault="00B06DBC" w:rsidP="00B06DBC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550475">
              <w:rPr>
                <w:bCs/>
              </w:rPr>
              <w:t xml:space="preserve">Электронный адрес сайтов в сети «Интернет», на которых размещена </w:t>
            </w:r>
            <w:r w:rsidRPr="00550475">
              <w:rPr>
                <w:bCs/>
              </w:rPr>
              <w:lastRenderedPageBreak/>
              <w:t>документация об аукционе</w:t>
            </w:r>
          </w:p>
        </w:tc>
        <w:tc>
          <w:tcPr>
            <w:tcW w:w="7358" w:type="dxa"/>
          </w:tcPr>
          <w:p w:rsidR="00B06DBC" w:rsidRPr="00352972" w:rsidRDefault="00B06DBC" w:rsidP="00B06DBC">
            <w:pPr>
              <w:widowControl w:val="0"/>
              <w:shd w:val="clear" w:color="auto" w:fill="FFFFFF"/>
              <w:jc w:val="both"/>
            </w:pPr>
            <w:r w:rsidRPr="00BD789B">
              <w:lastRenderedPageBreak/>
              <w:t xml:space="preserve">Официальный сайт Российской Федерации для размещения </w:t>
            </w:r>
            <w:r w:rsidRPr="00352972">
              <w:t xml:space="preserve">информации о проведении торгов </w:t>
            </w:r>
            <w:proofErr w:type="gramStart"/>
            <w:r w:rsidRPr="00352972">
              <w:t>- .</w:t>
            </w:r>
            <w:r w:rsidRPr="00352972">
              <w:rPr>
                <w:rStyle w:val="af1"/>
              </w:rPr>
              <w:t>https</w:t>
            </w:r>
            <w:proofErr w:type="gramEnd"/>
            <w:r w:rsidRPr="00352972">
              <w:rPr>
                <w:rStyle w:val="af1"/>
              </w:rPr>
              <w:t>://</w:t>
            </w:r>
            <w:hyperlink r:id="rId11" w:history="1">
              <w:r w:rsidRPr="00352972">
                <w:rPr>
                  <w:rStyle w:val="af1"/>
                </w:rPr>
                <w:t>www.torgi.gov.ru</w:t>
              </w:r>
            </w:hyperlink>
          </w:p>
          <w:p w:rsidR="00B06DBC" w:rsidRPr="00352972" w:rsidRDefault="00B06DBC" w:rsidP="00B06DBC">
            <w:pPr>
              <w:widowControl w:val="0"/>
              <w:shd w:val="clear" w:color="auto" w:fill="FFFFFF"/>
              <w:jc w:val="both"/>
            </w:pPr>
            <w:r w:rsidRPr="00352972">
              <w:t xml:space="preserve">Электронная площадка: </w:t>
            </w:r>
            <w:r w:rsidR="00352972" w:rsidRPr="00352972">
              <w:t>https://</w:t>
            </w:r>
            <w:hyperlink r:id="rId12" w:history="1">
              <w:r w:rsidR="00352972" w:rsidRPr="00352972">
                <w:rPr>
                  <w:rStyle w:val="af1"/>
                  <w:bCs/>
                  <w:lang w:val="en-US"/>
                </w:rPr>
                <w:t>www</w:t>
              </w:r>
              <w:r w:rsidR="00352972" w:rsidRPr="00352972">
                <w:rPr>
                  <w:rStyle w:val="af1"/>
                  <w:bCs/>
                </w:rPr>
                <w:t>.</w:t>
              </w:r>
              <w:proofErr w:type="spellStart"/>
              <w:r w:rsidR="00352972" w:rsidRPr="00352972">
                <w:rPr>
                  <w:rStyle w:val="af1"/>
                  <w:bCs/>
                  <w:lang w:val="en-US"/>
                </w:rPr>
                <w:t>sberbank</w:t>
              </w:r>
              <w:proofErr w:type="spellEnd"/>
              <w:r w:rsidR="00352972" w:rsidRPr="00352972">
                <w:rPr>
                  <w:rStyle w:val="af1"/>
                  <w:bCs/>
                </w:rPr>
                <w:t>-</w:t>
              </w:r>
              <w:proofErr w:type="spellStart"/>
              <w:r w:rsidR="00352972" w:rsidRPr="00352972">
                <w:rPr>
                  <w:rStyle w:val="af1"/>
                  <w:bCs/>
                  <w:lang w:val="en-US"/>
                </w:rPr>
                <w:t>ast</w:t>
              </w:r>
              <w:proofErr w:type="spellEnd"/>
              <w:r w:rsidR="00352972" w:rsidRPr="00352972">
                <w:rPr>
                  <w:rStyle w:val="af1"/>
                  <w:bCs/>
                </w:rPr>
                <w:t>.</w:t>
              </w:r>
              <w:r w:rsidR="00352972" w:rsidRPr="00352972">
                <w:rPr>
                  <w:rStyle w:val="af1"/>
                  <w:bCs/>
                  <w:lang w:val="en-US"/>
                </w:rPr>
                <w:t>ru</w:t>
              </w:r>
            </w:hyperlink>
          </w:p>
          <w:p w:rsidR="00B06DBC" w:rsidRPr="00BD789B" w:rsidRDefault="00B06DBC" w:rsidP="00B06DBC">
            <w:pPr>
              <w:widowControl w:val="0"/>
              <w:shd w:val="clear" w:color="auto" w:fill="FFFFFF"/>
              <w:jc w:val="both"/>
            </w:pPr>
            <w:r w:rsidRPr="00352972">
              <w:t xml:space="preserve">Официальный информационный сайт организатора аукциона </w:t>
            </w:r>
            <w:hyperlink r:id="rId13" w:history="1">
              <w:r w:rsidR="00352972" w:rsidRPr="00352972">
                <w:rPr>
                  <w:rStyle w:val="af1"/>
                  <w:lang w:val="en-US"/>
                </w:rPr>
                <w:t>www</w:t>
              </w:r>
              <w:r w:rsidR="00352972" w:rsidRPr="00352972">
                <w:rPr>
                  <w:rStyle w:val="af1"/>
                </w:rPr>
                <w:t>.</w:t>
              </w:r>
              <w:r w:rsidR="00352972" w:rsidRPr="00352972">
                <w:rPr>
                  <w:rStyle w:val="af1"/>
                  <w:lang w:val="en-US"/>
                </w:rPr>
                <w:t>kotelnich</w:t>
              </w:r>
              <w:r w:rsidR="00352972" w:rsidRPr="00352972">
                <w:rPr>
                  <w:rStyle w:val="af1"/>
                </w:rPr>
                <w:t>-</w:t>
              </w:r>
              <w:proofErr w:type="spellStart"/>
              <w:r w:rsidR="00352972" w:rsidRPr="00352972">
                <w:rPr>
                  <w:rStyle w:val="af1"/>
                  <w:lang w:val="en-US"/>
                </w:rPr>
                <w:t>msu</w:t>
              </w:r>
              <w:proofErr w:type="spellEnd"/>
              <w:r w:rsidR="00352972" w:rsidRPr="00352972">
                <w:rPr>
                  <w:rStyle w:val="af1"/>
                </w:rPr>
                <w:t>.</w:t>
              </w:r>
              <w:r w:rsidR="00352972" w:rsidRPr="00352972">
                <w:rPr>
                  <w:rStyle w:val="af1"/>
                  <w:lang w:val="en-US"/>
                </w:rPr>
                <w:t>ru</w:t>
              </w:r>
              <w:r w:rsidR="00352972" w:rsidRPr="00352972">
                <w:rPr>
                  <w:rStyle w:val="af1"/>
                  <w:b/>
                </w:rPr>
                <w:t xml:space="preserve"> </w:t>
              </w:r>
            </w:hyperlink>
          </w:p>
        </w:tc>
      </w:tr>
      <w:tr w:rsidR="00B06DBC" w:rsidRPr="00BD789B" w:rsidTr="00350155">
        <w:trPr>
          <w:trHeight w:val="453"/>
        </w:trPr>
        <w:tc>
          <w:tcPr>
            <w:tcW w:w="648" w:type="dxa"/>
          </w:tcPr>
          <w:p w:rsidR="00B06DBC" w:rsidRPr="00550475" w:rsidRDefault="00B06DBC" w:rsidP="00B06DBC">
            <w:pPr>
              <w:jc w:val="center"/>
              <w:rPr>
                <w:bCs/>
                <w:snapToGrid w:val="0"/>
              </w:rPr>
            </w:pPr>
            <w:r w:rsidRPr="00550475">
              <w:rPr>
                <w:bCs/>
                <w:snapToGrid w:val="0"/>
              </w:rPr>
              <w:t>1.11</w:t>
            </w:r>
          </w:p>
        </w:tc>
        <w:tc>
          <w:tcPr>
            <w:tcW w:w="2182" w:type="dxa"/>
          </w:tcPr>
          <w:p w:rsidR="00B06DBC" w:rsidRPr="00550475" w:rsidRDefault="00B06DBC" w:rsidP="00B06DBC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550475">
              <w:rPr>
                <w:bCs/>
              </w:rPr>
              <w:t xml:space="preserve">Особые условия аукциона </w:t>
            </w:r>
          </w:p>
        </w:tc>
        <w:tc>
          <w:tcPr>
            <w:tcW w:w="7358" w:type="dxa"/>
          </w:tcPr>
          <w:p w:rsidR="00B06DBC" w:rsidRPr="00BD789B" w:rsidRDefault="00B06DBC" w:rsidP="00B06DBC">
            <w:pPr>
              <w:widowControl w:val="0"/>
              <w:shd w:val="clear" w:color="auto" w:fill="FFFFFF"/>
              <w:jc w:val="both"/>
              <w:rPr>
                <w:rStyle w:val="af1"/>
              </w:rPr>
            </w:pPr>
            <w:r w:rsidRPr="00BD789B">
      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      </w:r>
          </w:p>
        </w:tc>
      </w:tr>
      <w:tr w:rsidR="00B06DBC" w:rsidRPr="00BD789B" w:rsidTr="00350155">
        <w:trPr>
          <w:trHeight w:val="1996"/>
        </w:trPr>
        <w:tc>
          <w:tcPr>
            <w:tcW w:w="648" w:type="dxa"/>
          </w:tcPr>
          <w:p w:rsidR="00B06DBC" w:rsidRPr="00550475" w:rsidRDefault="00B06DBC" w:rsidP="00B06DBC">
            <w:pPr>
              <w:jc w:val="center"/>
              <w:rPr>
                <w:bCs/>
                <w:snapToGrid w:val="0"/>
              </w:rPr>
            </w:pPr>
            <w:r w:rsidRPr="00550475">
              <w:rPr>
                <w:bCs/>
                <w:snapToGrid w:val="0"/>
              </w:rPr>
              <w:t>1.12</w:t>
            </w:r>
          </w:p>
        </w:tc>
        <w:tc>
          <w:tcPr>
            <w:tcW w:w="2182" w:type="dxa"/>
          </w:tcPr>
          <w:p w:rsidR="00B06DBC" w:rsidRPr="00550475" w:rsidRDefault="00B06DBC" w:rsidP="00B06DBC">
            <w:pPr>
              <w:pStyle w:val="affb"/>
              <w:keepNext/>
              <w:keepLines/>
              <w:widowControl w:val="0"/>
              <w:suppressLineNumbers/>
              <w:suppressAutoHyphens/>
              <w:spacing w:after="0"/>
              <w:jc w:val="left"/>
            </w:pPr>
            <w:r w:rsidRPr="00550475"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7358" w:type="dxa"/>
          </w:tcPr>
          <w:p w:rsidR="00B06DBC" w:rsidRPr="00545058" w:rsidRDefault="00B06DBC" w:rsidP="00B06DBC">
            <w:pPr>
              <w:keepNext/>
              <w:keepLines/>
              <w:widowControl w:val="0"/>
              <w:suppressLineNumbers/>
              <w:jc w:val="both"/>
            </w:pPr>
            <w:r w:rsidRPr="00BD789B">
              <w:t xml:space="preserve">Организатор аукциона вправе отказаться от проведения аукциона не позднее, чем за 5 дней до даты окончания срока подачи заявок на участие в аукционе. Извещение об отказе от проведения </w:t>
            </w:r>
            <w:r w:rsidRPr="00545058">
              <w:t>аукциона размещается на официальном сайте торгов в течение одного дня с даты принятия указанного решения об отказе от аукциона.</w:t>
            </w:r>
          </w:p>
          <w:p w:rsidR="00B06DBC" w:rsidRPr="00BD789B" w:rsidRDefault="00B06DBC" w:rsidP="006C3DE1">
            <w:pPr>
              <w:keepNext/>
              <w:keepLines/>
              <w:widowControl w:val="0"/>
              <w:suppressLineNumbers/>
              <w:jc w:val="both"/>
            </w:pPr>
            <w:r w:rsidRPr="00545058">
              <w:rPr>
                <w:i/>
              </w:rPr>
              <w:t>Дата отказа</w:t>
            </w:r>
            <w:r w:rsidRPr="00E73398">
              <w:rPr>
                <w:i/>
              </w:rPr>
              <w:t xml:space="preserve">: </w:t>
            </w:r>
            <w:r w:rsidRPr="00E73398">
              <w:rPr>
                <w:b/>
              </w:rPr>
              <w:t>0</w:t>
            </w:r>
            <w:r w:rsidR="006C3DE1">
              <w:rPr>
                <w:b/>
              </w:rPr>
              <w:t>3</w:t>
            </w:r>
            <w:r w:rsidRPr="00E73398">
              <w:rPr>
                <w:b/>
              </w:rPr>
              <w:t xml:space="preserve"> </w:t>
            </w:r>
            <w:r w:rsidR="00E73398" w:rsidRPr="00E73398">
              <w:rPr>
                <w:b/>
              </w:rPr>
              <w:t>ноября</w:t>
            </w:r>
            <w:r w:rsidRPr="00E73398">
              <w:rPr>
                <w:b/>
                <w:bCs/>
              </w:rPr>
              <w:t xml:space="preserve"> 2022</w:t>
            </w:r>
            <w:r w:rsidRPr="00E73398">
              <w:rPr>
                <w:b/>
              </w:rPr>
              <w:t xml:space="preserve"> года</w:t>
            </w:r>
          </w:p>
        </w:tc>
      </w:tr>
      <w:tr w:rsidR="00B06DBC" w:rsidRPr="00BD789B" w:rsidTr="0028353E">
        <w:trPr>
          <w:trHeight w:val="2687"/>
        </w:trPr>
        <w:tc>
          <w:tcPr>
            <w:tcW w:w="648" w:type="dxa"/>
          </w:tcPr>
          <w:p w:rsidR="00B06DBC" w:rsidRPr="00550475" w:rsidRDefault="00B06DBC" w:rsidP="00B06DBC">
            <w:pPr>
              <w:jc w:val="center"/>
              <w:rPr>
                <w:bCs/>
                <w:snapToGrid w:val="0"/>
              </w:rPr>
            </w:pPr>
            <w:r w:rsidRPr="00550475">
              <w:rPr>
                <w:bCs/>
                <w:snapToGrid w:val="0"/>
              </w:rPr>
              <w:t>1.13</w:t>
            </w:r>
          </w:p>
        </w:tc>
        <w:tc>
          <w:tcPr>
            <w:tcW w:w="2182" w:type="dxa"/>
          </w:tcPr>
          <w:p w:rsidR="00B06DBC" w:rsidRPr="00550475" w:rsidRDefault="00B06DBC" w:rsidP="00B06DBC">
            <w:pPr>
              <w:pStyle w:val="affb"/>
              <w:keepNext/>
              <w:keepLines/>
              <w:widowControl w:val="0"/>
              <w:suppressLineNumbers/>
              <w:suppressAutoHyphens/>
              <w:spacing w:after="0"/>
              <w:jc w:val="left"/>
            </w:pPr>
            <w:r w:rsidRPr="00550475">
              <w:t>Условия и график проведения осмотра объекта</w:t>
            </w:r>
          </w:p>
        </w:tc>
        <w:tc>
          <w:tcPr>
            <w:tcW w:w="7358" w:type="dxa"/>
          </w:tcPr>
          <w:p w:rsidR="00B06DBC" w:rsidRPr="00BD789B" w:rsidRDefault="00B06DBC" w:rsidP="00B06DBC">
            <w:pPr>
              <w:keepNext/>
              <w:keepLines/>
              <w:widowControl w:val="0"/>
              <w:suppressLineNumbers/>
              <w:jc w:val="both"/>
            </w:pPr>
            <w:r w:rsidRPr="00BD789B">
              <w:t>Осмотр обеспечивает организатор аукциона без взимания платы. Проведение осмотра происходит по письменной заявке заинтересованного лица. Проведение такого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позднее чем за два рабочих дня до даты окончания срока подачи заявок на участие в аукционе.</w:t>
            </w:r>
          </w:p>
          <w:p w:rsidR="00B06DBC" w:rsidRPr="00BD789B" w:rsidRDefault="00B06DBC" w:rsidP="00352972">
            <w:pPr>
              <w:keepNext/>
              <w:keepLines/>
              <w:widowControl w:val="0"/>
              <w:suppressLineNumbers/>
              <w:jc w:val="both"/>
            </w:pPr>
            <w:r w:rsidRPr="00BD789B">
              <w:t>Осмотр производится по согласованию с организатором в рабочие дни с 0</w:t>
            </w:r>
            <w:r w:rsidR="00352972">
              <w:t>8</w:t>
            </w:r>
            <w:r w:rsidRPr="00BD789B">
              <w:t>.00 до 1</w:t>
            </w:r>
            <w:r>
              <w:t>7</w:t>
            </w:r>
            <w:r w:rsidRPr="00BD789B">
              <w:t>.00, пятница - с 0</w:t>
            </w:r>
            <w:r w:rsidR="00352972">
              <w:t>8</w:t>
            </w:r>
            <w:r w:rsidRPr="00BD789B">
              <w:t>.00 до 1</w:t>
            </w:r>
            <w:r>
              <w:t>6</w:t>
            </w:r>
            <w:r w:rsidRPr="00BD789B">
              <w:t>.00 (перерыв с 12:</w:t>
            </w:r>
            <w:r w:rsidR="00352972">
              <w:t>0</w:t>
            </w:r>
            <w:r w:rsidRPr="00BD789B">
              <w:t>0 до 13:</w:t>
            </w:r>
            <w:r w:rsidR="00352972">
              <w:t>0</w:t>
            </w:r>
            <w:r>
              <w:t>0</w:t>
            </w:r>
            <w:r w:rsidRPr="00BD789B">
              <w:t>).</w:t>
            </w:r>
          </w:p>
        </w:tc>
      </w:tr>
    </w:tbl>
    <w:p w:rsidR="00550475" w:rsidRPr="00BD789B" w:rsidRDefault="00550475" w:rsidP="00B06DBC">
      <w:pPr>
        <w:pStyle w:val="ConsPlusNormal"/>
        <w:tabs>
          <w:tab w:val="left" w:pos="360"/>
        </w:tabs>
        <w:ind w:left="720" w:firstLine="0"/>
        <w:rPr>
          <w:rFonts w:ascii="Times New Roman" w:hAnsi="Times New Roman" w:cs="Times New Roman"/>
          <w:b/>
          <w:bCs/>
          <w:sz w:val="24"/>
        </w:rPr>
      </w:pPr>
    </w:p>
    <w:p w:rsidR="00B06DBC" w:rsidRPr="00BD789B" w:rsidRDefault="00B06DBC" w:rsidP="00B06DBC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BD789B">
        <w:rPr>
          <w:rFonts w:ascii="Times New Roman" w:hAnsi="Times New Roman" w:cs="Times New Roman"/>
          <w:b/>
          <w:bCs/>
          <w:sz w:val="24"/>
        </w:rPr>
        <w:t>2. ОБЩИЕ СВЕДЕНИЯ О ДОГОВОРЕ И ОБ ОПЛАТЕ ПО ДОГОВОРУ</w:t>
      </w: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704"/>
        <w:gridCol w:w="2126"/>
        <w:gridCol w:w="7371"/>
      </w:tblGrid>
      <w:tr w:rsidR="00B06DBC" w:rsidRPr="00550475" w:rsidTr="0028353E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550475" w:rsidRDefault="00B06DBC" w:rsidP="00CE4FFB">
            <w:pPr>
              <w:keepNext/>
              <w:keepLines/>
              <w:widowControl w:val="0"/>
              <w:suppressLineNumbers/>
              <w:ind w:left="-113" w:right="-108"/>
              <w:jc w:val="center"/>
              <w:rPr>
                <w:bCs/>
              </w:rPr>
            </w:pPr>
            <w:r w:rsidRPr="00550475">
              <w:rPr>
                <w:bCs/>
              </w:rPr>
              <w:t>№</w:t>
            </w:r>
          </w:p>
          <w:p w:rsidR="00B06DBC" w:rsidRPr="00550475" w:rsidRDefault="00CE4FFB" w:rsidP="00CE4FFB">
            <w:pPr>
              <w:keepNext/>
              <w:keepLines/>
              <w:widowControl w:val="0"/>
              <w:suppressLineNumbers/>
              <w:ind w:left="-113" w:right="-108"/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CE4FFB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CE4FFB">
              <w:rPr>
                <w:bCs/>
              </w:rPr>
              <w:t xml:space="preserve">Содержание пункта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55047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550475">
              <w:rPr>
                <w:bCs/>
              </w:rPr>
              <w:t>Информация</w:t>
            </w:r>
          </w:p>
        </w:tc>
      </w:tr>
      <w:tr w:rsidR="00B06DBC" w:rsidRPr="00BD789B" w:rsidTr="002835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BD789B" w:rsidRDefault="00B06DBC" w:rsidP="00CE4FFB">
            <w:pPr>
              <w:ind w:left="-113" w:right="-108"/>
              <w:jc w:val="center"/>
              <w:rPr>
                <w:bCs/>
                <w:snapToGrid w:val="0"/>
              </w:rPr>
            </w:pPr>
            <w:r w:rsidRPr="00BD789B">
              <w:rPr>
                <w:bCs/>
                <w:snapToGrid w:val="0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CE4FFB" w:rsidRDefault="00B06DBC" w:rsidP="00B06DBC">
            <w:pPr>
              <w:keepLines/>
              <w:widowControl w:val="0"/>
              <w:suppressLineNumbers/>
            </w:pPr>
            <w:r w:rsidRPr="00CE4FFB">
              <w:t>Порядок пересмотра условий договора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BD789B" w:rsidRDefault="00B06DBC" w:rsidP="00B06DBC">
            <w:pPr>
              <w:jc w:val="both"/>
            </w:pPr>
            <w:r w:rsidRPr="00BD789B">
              <w:t xml:space="preserve">Изменение условий договора и его досрочное расторжение допускается в соответствии с условиями договора, а также по иным основаниям, предусмотренным гражданским законодательством РФ. </w:t>
            </w:r>
          </w:p>
          <w:p w:rsidR="00B06DBC" w:rsidRPr="00BD789B" w:rsidRDefault="00B06DBC" w:rsidP="00B06DBC">
            <w:pPr>
              <w:jc w:val="both"/>
            </w:pPr>
            <w:r w:rsidRPr="00BD789B">
              <w:t xml:space="preserve">Цена по настоящему договору не может быть пересмотрена в сторону ее уменьшения, только в сторону увеличения. </w:t>
            </w:r>
          </w:p>
          <w:p w:rsidR="00B06DBC" w:rsidRPr="00BD789B" w:rsidRDefault="00B06DBC" w:rsidP="00B06DBC">
            <w:pPr>
              <w:jc w:val="both"/>
              <w:rPr>
                <w:snapToGrid w:val="0"/>
              </w:rPr>
            </w:pPr>
            <w:r w:rsidRPr="00BD789B">
              <w:t xml:space="preserve">После заключения договора, в процессе его исполнения изменение </w:t>
            </w:r>
            <w:r w:rsidRPr="00BD789B">
              <w:rPr>
                <w:i/>
                <w:u w:val="single"/>
              </w:rPr>
              <w:t>существенных условий договора</w:t>
            </w:r>
            <w:r w:rsidRPr="00BD789B">
              <w:t xml:space="preserve"> по соглашению сторон или в одностороннем порядке не допускается.</w:t>
            </w:r>
          </w:p>
        </w:tc>
      </w:tr>
      <w:tr w:rsidR="00B06DBC" w:rsidRPr="00BD789B" w:rsidTr="002835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BD789B" w:rsidRDefault="00B06DBC" w:rsidP="00CE4FFB">
            <w:pPr>
              <w:ind w:left="-113" w:right="-108"/>
              <w:jc w:val="center"/>
              <w:rPr>
                <w:bCs/>
                <w:snapToGrid w:val="0"/>
              </w:rPr>
            </w:pPr>
            <w:r w:rsidRPr="00BD789B">
              <w:rPr>
                <w:bCs/>
                <w:snapToGrid w:val="0"/>
              </w:rPr>
              <w:t>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CE4FFB" w:rsidRDefault="00B06DBC" w:rsidP="00B06DBC">
            <w:pPr>
              <w:keepLines/>
              <w:widowControl w:val="0"/>
              <w:suppressLineNumbers/>
            </w:pPr>
            <w:r w:rsidRPr="00CE4FFB">
              <w:t>Порядок и сроки оплаты по договору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BD789B" w:rsidRDefault="00B06DBC" w:rsidP="00B06DBC">
            <w:pPr>
              <w:autoSpaceDE w:val="0"/>
              <w:jc w:val="both"/>
            </w:pPr>
            <w:r w:rsidRPr="00BD789B">
              <w:t xml:space="preserve">Форма, сроки и порядок оплаты арендной платы осуществляются в соответствии с условиями договора аренды. </w:t>
            </w:r>
            <w:r w:rsidRPr="00BD789B">
              <w:rPr>
                <w:color w:val="000000"/>
              </w:rPr>
              <w:t xml:space="preserve">Оплата арендной платы Арендатором производится посредством банковского перевода денежных средств на расчетный счет Арендодателя, в порядке и в сроки, установленные </w:t>
            </w:r>
            <w:r w:rsidRPr="000A7F74">
              <w:rPr>
                <w:color w:val="000000"/>
              </w:rPr>
              <w:t xml:space="preserve">разделом 4 </w:t>
            </w:r>
            <w:r w:rsidRPr="000A7F74">
              <w:t>проекта договора аренды</w:t>
            </w:r>
            <w:r w:rsidRPr="00BD789B">
              <w:t xml:space="preserve"> (приложени</w:t>
            </w:r>
            <w:r w:rsidR="00C80F6E">
              <w:t>я</w:t>
            </w:r>
            <w:r w:rsidRPr="00BD789B">
              <w:t xml:space="preserve"> №</w:t>
            </w:r>
            <w:r w:rsidR="00C80F6E">
              <w:t>№</w:t>
            </w:r>
            <w:r w:rsidRPr="00BD789B">
              <w:t xml:space="preserve"> </w:t>
            </w:r>
            <w:r w:rsidR="00C80F6E">
              <w:t>5-8</w:t>
            </w:r>
            <w:r w:rsidRPr="00BD789B">
              <w:t xml:space="preserve"> к Документации об аукционе).</w:t>
            </w:r>
          </w:p>
          <w:p w:rsidR="00B06DBC" w:rsidRPr="00BD789B" w:rsidRDefault="00B06DBC" w:rsidP="00B06DBC">
            <w:pPr>
              <w:autoSpaceDE w:val="0"/>
              <w:jc w:val="both"/>
            </w:pPr>
            <w:r w:rsidRPr="00BD789B">
              <w:t>Днем оплаты считается день поступления денежных средств на расчетный счет Арендодателя.</w:t>
            </w:r>
          </w:p>
          <w:p w:rsidR="00B06DBC" w:rsidRPr="00BD789B" w:rsidRDefault="00B06DBC" w:rsidP="00B06DBC">
            <w:pPr>
              <w:jc w:val="both"/>
            </w:pPr>
            <w:r w:rsidRPr="000A7F74">
              <w:t>Установленный п. 4.1. Договора размер арендной платы ежегодно изменяется с учетом индекса-дефлятора, соответствующего индексу по платным услугам на очередной финансовый год</w:t>
            </w:r>
            <w:r w:rsidR="000A7F74">
              <w:t>.</w:t>
            </w:r>
            <w:r w:rsidRPr="000A7F74">
              <w:t xml:space="preserve"> Размер</w:t>
            </w:r>
            <w:r w:rsidRPr="00C80F6E">
              <w:t xml:space="preserve"> арендной платы изменяется с 01 января года, следующего за годом, в котором заключен Договор.</w:t>
            </w:r>
          </w:p>
          <w:p w:rsidR="00B06DBC" w:rsidRPr="00BD789B" w:rsidRDefault="00B06DBC" w:rsidP="00B06DBC">
            <w:pPr>
              <w:jc w:val="both"/>
            </w:pPr>
            <w:r w:rsidRPr="00BD789B">
              <w:t>При этом заключения дополнительного соглашения к Договору не требуется.</w:t>
            </w:r>
          </w:p>
          <w:p w:rsidR="00B06DBC" w:rsidRPr="00BD789B" w:rsidRDefault="00B06DBC" w:rsidP="00B06DBC">
            <w:pPr>
              <w:jc w:val="both"/>
            </w:pPr>
            <w:r w:rsidRPr="00BD789B">
              <w:t xml:space="preserve">Арендатор самостоятельно пересчитывает размер арендной платы с учетом индекса-дефлятора и перечисляет соответствующую сумму согласно условиям Договора. </w:t>
            </w:r>
          </w:p>
          <w:p w:rsidR="00B06DBC" w:rsidRPr="00BD789B" w:rsidRDefault="00B06DBC" w:rsidP="00B06DBC">
            <w:pPr>
              <w:jc w:val="both"/>
            </w:pPr>
            <w:r w:rsidRPr="00BD789B">
              <w:lastRenderedPageBreak/>
              <w:t>Если при изменении размеров арендной платы за арендатором образовалась задолженность, то она погашается с очередным текущим платежом.</w:t>
            </w:r>
          </w:p>
        </w:tc>
      </w:tr>
    </w:tbl>
    <w:p w:rsidR="00B06DBC" w:rsidRPr="00BD789B" w:rsidRDefault="00B06DBC" w:rsidP="00B06DBC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06DBC" w:rsidRPr="00BD789B" w:rsidRDefault="00B06DBC" w:rsidP="00B06DBC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BD789B">
        <w:rPr>
          <w:rFonts w:ascii="Times New Roman" w:hAnsi="Times New Roman" w:cs="Times New Roman"/>
          <w:b/>
          <w:bCs/>
          <w:sz w:val="24"/>
        </w:rPr>
        <w:t>3. ТРЕБОВАНИЯ К УЧАСТНИКАМ АУКЦИОНА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126"/>
        <w:gridCol w:w="7358"/>
      </w:tblGrid>
      <w:tr w:rsidR="00B06DBC" w:rsidRPr="00CE4FFB" w:rsidTr="0028353E">
        <w:tc>
          <w:tcPr>
            <w:tcW w:w="704" w:type="dxa"/>
            <w:vAlign w:val="center"/>
          </w:tcPr>
          <w:p w:rsidR="00B06DBC" w:rsidRPr="00CE4FFB" w:rsidRDefault="00B06DBC" w:rsidP="00CE4FFB">
            <w:pPr>
              <w:pStyle w:val="ConsPlusNormal"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E4FFB">
              <w:rPr>
                <w:rFonts w:ascii="Times New Roman" w:hAnsi="Times New Roman" w:cs="Times New Roman"/>
                <w:bCs/>
                <w:sz w:val="24"/>
              </w:rPr>
              <w:t xml:space="preserve">№ </w:t>
            </w:r>
            <w:r w:rsidR="00CE4FFB">
              <w:rPr>
                <w:rFonts w:ascii="Times New Roman" w:hAnsi="Times New Roman" w:cs="Times New Roman"/>
                <w:bCs/>
                <w:sz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B06DBC" w:rsidRPr="00CE4FFB" w:rsidRDefault="00B06DBC" w:rsidP="00CE4FFB">
            <w:pPr>
              <w:pStyle w:val="ConsPlusNormal"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E4FFB">
              <w:rPr>
                <w:rFonts w:ascii="Times New Roman" w:hAnsi="Times New Roman" w:cs="Times New Roman"/>
                <w:bCs/>
                <w:sz w:val="24"/>
              </w:rPr>
              <w:t>Содержание пункта</w:t>
            </w:r>
          </w:p>
        </w:tc>
        <w:tc>
          <w:tcPr>
            <w:tcW w:w="7358" w:type="dxa"/>
            <w:vAlign w:val="center"/>
          </w:tcPr>
          <w:p w:rsidR="00B06DBC" w:rsidRPr="00CE4FFB" w:rsidRDefault="00B06DBC" w:rsidP="00CE4FFB">
            <w:pPr>
              <w:pStyle w:val="ConsPlusNormal"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E4FFB">
              <w:rPr>
                <w:rFonts w:ascii="Times New Roman" w:hAnsi="Times New Roman" w:cs="Times New Roman"/>
                <w:bCs/>
                <w:sz w:val="24"/>
              </w:rPr>
              <w:t>Информация</w:t>
            </w:r>
          </w:p>
        </w:tc>
      </w:tr>
      <w:tr w:rsidR="00B06DBC" w:rsidRPr="00BD789B" w:rsidTr="0028353E">
        <w:trPr>
          <w:trHeight w:val="709"/>
        </w:trPr>
        <w:tc>
          <w:tcPr>
            <w:tcW w:w="704" w:type="dxa"/>
          </w:tcPr>
          <w:p w:rsidR="00B06DBC" w:rsidRPr="00BD789B" w:rsidRDefault="00B06DBC" w:rsidP="00B06DBC">
            <w:pPr>
              <w:pStyle w:val="ConsPlusNormal"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D789B"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2126" w:type="dxa"/>
          </w:tcPr>
          <w:p w:rsidR="00B06DBC" w:rsidRPr="00CE4FFB" w:rsidRDefault="00B06DBC" w:rsidP="00B06DBC">
            <w:pPr>
              <w:pStyle w:val="ConsPlusNormal"/>
              <w:tabs>
                <w:tab w:val="left" w:pos="360"/>
              </w:tabs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CE4FFB">
              <w:rPr>
                <w:rFonts w:ascii="Times New Roman" w:hAnsi="Times New Roman" w:cs="Times New Roman"/>
                <w:bCs/>
                <w:sz w:val="24"/>
              </w:rPr>
              <w:t>Требования к участникам аукциона</w:t>
            </w:r>
          </w:p>
        </w:tc>
        <w:tc>
          <w:tcPr>
            <w:tcW w:w="7358" w:type="dxa"/>
          </w:tcPr>
          <w:p w:rsidR="00B06DBC" w:rsidRPr="00BD789B" w:rsidRDefault="00B06DBC" w:rsidP="00B06DBC">
            <w:pPr>
              <w:pStyle w:val="affd"/>
              <w:jc w:val="both"/>
            </w:pPr>
            <w:r w:rsidRPr="00BD789B">
              <w:t>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      </w:r>
          </w:p>
          <w:p w:rsidR="00B06DBC" w:rsidRPr="00BD789B" w:rsidRDefault="00B06DBC" w:rsidP="00B06DBC">
            <w:pPr>
              <w:pStyle w:val="affd"/>
              <w:jc w:val="both"/>
            </w:pPr>
            <w:r w:rsidRPr="00BD789B">
              <w:t>Участник аукциона должен соответствовать следующим требованиям:</w:t>
            </w:r>
          </w:p>
          <w:p w:rsidR="00B06DBC" w:rsidRPr="00BD789B" w:rsidRDefault="00B06DBC" w:rsidP="00B06DBC">
            <w:pPr>
              <w:pStyle w:val="affd"/>
              <w:jc w:val="both"/>
            </w:pPr>
            <w:r w:rsidRPr="00BD789B">
              <w:t xml:space="preserve">в отношении участника аукциона - юридического лица не должно быть решения о ликвидации, в отношении участника аукциона должны отсутствовать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 </w:t>
            </w:r>
          </w:p>
          <w:p w:rsidR="00B06DBC" w:rsidRPr="00BD789B" w:rsidRDefault="00B06DBC" w:rsidP="00B06DBC">
            <w:pPr>
              <w:pStyle w:val="affd"/>
              <w:jc w:val="both"/>
            </w:pPr>
            <w:r w:rsidRPr="00BD789B">
              <w:t>деятельность участника аукциона не должна быть приостановлена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  <w:p w:rsidR="00B06DBC" w:rsidRPr="00BD789B" w:rsidRDefault="00B06DBC" w:rsidP="00B06DBC">
            <w:pPr>
              <w:pStyle w:val="affd"/>
              <w:jc w:val="both"/>
            </w:pPr>
            <w:r w:rsidRPr="00BD789B">
              <w:t>Заявитель не допускается аукционной комиссией к участию в аукционе в случаях:</w:t>
            </w:r>
          </w:p>
          <w:p w:rsidR="00B06DBC" w:rsidRPr="009842CC" w:rsidRDefault="00B06DBC" w:rsidP="00B06DBC">
            <w:pPr>
              <w:widowControl w:val="0"/>
              <w:shd w:val="clear" w:color="auto" w:fill="FFFFFF"/>
              <w:jc w:val="both"/>
            </w:pPr>
            <w:r w:rsidRPr="009842CC">
              <w:t xml:space="preserve">- </w:t>
            </w:r>
            <w:r>
              <w:t>н</w:t>
            </w:r>
            <w:r w:rsidRPr="009842CC">
              <w:t>епредставления документов в необходимом количестве и в соответствии с перечнем документов, входящих в состав заявки, подаваемых Заявителем для участия в аукционе в электронной форме, указанных в документации об аукционе, либо наличия в представленных документах недостоверных сведений;</w:t>
            </w:r>
          </w:p>
          <w:p w:rsidR="00B06DBC" w:rsidRPr="009842CC" w:rsidRDefault="00B06DBC" w:rsidP="00B06DBC">
            <w:pPr>
              <w:widowControl w:val="0"/>
              <w:shd w:val="clear" w:color="auto" w:fill="FFFFFF"/>
              <w:jc w:val="both"/>
            </w:pPr>
            <w:r w:rsidRPr="009842CC">
              <w:t xml:space="preserve">- </w:t>
            </w:r>
            <w:r>
              <w:t>н</w:t>
            </w:r>
            <w:r w:rsidRPr="009842CC">
              <w:t>есоответствия заявки на участие в аукционе требованиям документации об аукционе</w:t>
            </w:r>
            <w:r>
              <w:t>;</w:t>
            </w:r>
          </w:p>
          <w:p w:rsidR="00B06DBC" w:rsidRPr="009842CC" w:rsidRDefault="00B06DBC" w:rsidP="00B06DBC">
            <w:pPr>
              <w:widowControl w:val="0"/>
              <w:shd w:val="clear" w:color="auto" w:fill="FFFFFF"/>
              <w:jc w:val="both"/>
            </w:pPr>
            <w:r w:rsidRPr="009842CC">
              <w:t xml:space="preserve">- </w:t>
            </w:r>
            <w:r>
              <w:t>н</w:t>
            </w:r>
            <w:r w:rsidRPr="009842CC">
              <w:t>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B06DBC" w:rsidRDefault="00B06DBC" w:rsidP="00B06DBC">
            <w:pPr>
              <w:widowControl w:val="0"/>
              <w:shd w:val="clear" w:color="auto" w:fill="FFFFFF"/>
              <w:jc w:val="both"/>
            </w:pPr>
            <w:r w:rsidRPr="009842CC">
              <w:t xml:space="preserve">- </w:t>
            </w:r>
            <w:r>
              <w:t>н</w:t>
            </w:r>
            <w:r w:rsidRPr="009842CC">
              <w:t>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</w:t>
            </w:r>
            <w:r>
              <w:t>;</w:t>
            </w:r>
          </w:p>
          <w:p w:rsidR="00B06DBC" w:rsidRPr="009842CC" w:rsidRDefault="00B06DBC" w:rsidP="00B06DBC">
            <w:pPr>
              <w:widowControl w:val="0"/>
              <w:shd w:val="clear" w:color="auto" w:fill="FFFFFF"/>
              <w:jc w:val="both"/>
            </w:pPr>
            <w:r>
              <w:t>- невнесения задатка, если требование о внесении задатка указано в извещении о проведении аукциона</w:t>
            </w:r>
            <w:r w:rsidRPr="009842CC">
              <w:t>.</w:t>
            </w:r>
          </w:p>
          <w:p w:rsidR="00B06DBC" w:rsidRPr="009842CC" w:rsidRDefault="00B06DBC" w:rsidP="00B06DBC">
            <w:pPr>
              <w:widowControl w:val="0"/>
              <w:shd w:val="clear" w:color="auto" w:fill="FFFFFF"/>
              <w:jc w:val="both"/>
            </w:pPr>
            <w:r w:rsidRPr="009842CC">
              <w:t>В случае установления факта недостоверности сведений, содержащихся в документах, представленных Заявителями или участниками аукциона в электронной форме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проведения. Протокол об отстранении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этом, в протоколе указываются установленные факты недостоверных сведений.</w:t>
            </w:r>
          </w:p>
          <w:p w:rsidR="00B06DBC" w:rsidRPr="00BD789B" w:rsidRDefault="00B06DBC" w:rsidP="00B06DBC">
            <w:pPr>
              <w:jc w:val="both"/>
              <w:rPr>
                <w:b/>
                <w:bCs/>
              </w:rPr>
            </w:pPr>
            <w:r w:rsidRPr="00952620">
              <w:lastRenderedPageBreak/>
              <w:t xml:space="preserve">Участник аукциона несет все расходы, связанные с подготовкой и подачей заявки на участие в аукционе, участием в аукционе и заключением договора. </w:t>
            </w:r>
          </w:p>
        </w:tc>
      </w:tr>
    </w:tbl>
    <w:p w:rsidR="00B06DBC" w:rsidRDefault="00B06DBC" w:rsidP="00B06DBC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06DBC" w:rsidRDefault="00B06DBC" w:rsidP="00B06DBC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BD789B">
        <w:rPr>
          <w:rFonts w:ascii="Times New Roman" w:hAnsi="Times New Roman" w:cs="Times New Roman"/>
          <w:b/>
          <w:bCs/>
          <w:sz w:val="24"/>
        </w:rPr>
        <w:t>4. ТРЕБОВАНИЯ К СОДЕРЖАНИЮ, СОСТАВУ И ФОРМЕ ЗАЯВКИ НА УЧАСТИЕ В АУКЦИОНЕ И ИНСТРУКЦИЯ ПО ЕЕ ЗАПОЛНЕНИЮ.</w:t>
      </w:r>
    </w:p>
    <w:tbl>
      <w:tblPr>
        <w:tblW w:w="10185" w:type="dxa"/>
        <w:tblLayout w:type="fixed"/>
        <w:tblLook w:val="0000" w:firstRow="0" w:lastRow="0" w:firstColumn="0" w:lastColumn="0" w:noHBand="0" w:noVBand="0"/>
      </w:tblPr>
      <w:tblGrid>
        <w:gridCol w:w="648"/>
        <w:gridCol w:w="2182"/>
        <w:gridCol w:w="7355"/>
      </w:tblGrid>
      <w:tr w:rsidR="00B06DBC" w:rsidRPr="00CE4FFB" w:rsidTr="0028353E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CE4FFB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CE4FFB">
              <w:rPr>
                <w:bCs/>
              </w:rPr>
              <w:t>№</w:t>
            </w:r>
          </w:p>
          <w:p w:rsidR="00B06DBC" w:rsidRPr="00CE4FFB" w:rsidRDefault="00CE4FFB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CE4FFB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CE4FFB">
              <w:rPr>
                <w:bCs/>
              </w:rPr>
              <w:t xml:space="preserve">Содержание пункта 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CE4FFB" w:rsidRDefault="00B06DBC" w:rsidP="00B06DBC">
            <w:pPr>
              <w:keepNext/>
              <w:keepLines/>
              <w:widowControl w:val="0"/>
              <w:suppressLineNumbers/>
              <w:ind w:left="34"/>
              <w:jc w:val="center"/>
              <w:rPr>
                <w:bCs/>
              </w:rPr>
            </w:pPr>
            <w:r w:rsidRPr="00CE4FFB">
              <w:rPr>
                <w:bCs/>
              </w:rPr>
              <w:t>Информация</w:t>
            </w:r>
          </w:p>
        </w:tc>
      </w:tr>
      <w:tr w:rsidR="00B06DBC" w:rsidRPr="00BD789B" w:rsidTr="0028353E">
        <w:trPr>
          <w:trHeight w:val="17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BD789B" w:rsidRDefault="00B06DBC" w:rsidP="00B06DBC">
            <w:pPr>
              <w:ind w:left="792"/>
              <w:jc w:val="center"/>
              <w:rPr>
                <w:b/>
                <w:bCs/>
                <w:snapToGrid w:val="0"/>
              </w:rPr>
            </w:pPr>
          </w:p>
          <w:p w:rsidR="00B06DBC" w:rsidRPr="00BD789B" w:rsidRDefault="00B06DBC" w:rsidP="00B06DBC">
            <w:pPr>
              <w:jc w:val="center"/>
              <w:rPr>
                <w:bCs/>
                <w:snapToGrid w:val="0"/>
              </w:rPr>
            </w:pPr>
            <w:r w:rsidRPr="00BD789B">
              <w:rPr>
                <w:bCs/>
                <w:snapToGrid w:val="0"/>
              </w:rPr>
              <w:t>4.1.</w:t>
            </w:r>
          </w:p>
          <w:p w:rsidR="00B06DBC" w:rsidRPr="00BD789B" w:rsidRDefault="00B06DBC" w:rsidP="00B06DBC">
            <w:pPr>
              <w:pStyle w:val="3"/>
              <w:keepLines w:val="0"/>
              <w:numPr>
                <w:ilvl w:val="2"/>
                <w:numId w:val="1"/>
              </w:numPr>
              <w:spacing w:before="0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CE4FFB" w:rsidRDefault="00B06DBC" w:rsidP="00B06DBC">
            <w:pPr>
              <w:pStyle w:val="affb"/>
              <w:keepNext/>
              <w:keepLines/>
              <w:widowControl w:val="0"/>
              <w:suppressLineNumbers/>
              <w:suppressAutoHyphens/>
              <w:spacing w:after="0"/>
              <w:jc w:val="left"/>
            </w:pPr>
            <w:r w:rsidRPr="00CE4FFB">
              <w:t xml:space="preserve">Требования к содержанию, составу и форме заявки на участие в аукционе 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BD789B" w:rsidRDefault="00B06DBC" w:rsidP="00B06DBC">
            <w:pPr>
              <w:autoSpaceDE w:val="0"/>
              <w:autoSpaceDN w:val="0"/>
              <w:adjustRightInd w:val="0"/>
              <w:ind w:left="34"/>
              <w:jc w:val="both"/>
              <w:outlineLvl w:val="1"/>
            </w:pPr>
            <w:r w:rsidRPr="00BD789B">
              <w:t>Заявка на участие в аукционе подается в срок и по форме, которые установлены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B06DBC" w:rsidRPr="00BD789B" w:rsidRDefault="00B06DBC" w:rsidP="00B06DBC">
            <w:pPr>
              <w:ind w:left="34"/>
              <w:jc w:val="both"/>
            </w:pPr>
            <w:r w:rsidRPr="00BD789B">
              <w:t xml:space="preserve">Заявка на участие в аукционе представляется заявителем по Форме (Приложение № </w:t>
            </w:r>
            <w:r w:rsidR="00C80F6E">
              <w:t>1</w:t>
            </w:r>
            <w:r w:rsidRPr="00BD789B">
              <w:t xml:space="preserve"> к Документации об аукционе</w:t>
            </w:r>
            <w:bookmarkStart w:id="3" w:name="_Hlk4400152"/>
            <w:r w:rsidRPr="00BD789B">
              <w:t>).</w:t>
            </w:r>
          </w:p>
          <w:p w:rsidR="00B06DBC" w:rsidRPr="00BD789B" w:rsidRDefault="00B06DBC" w:rsidP="00B06DBC">
            <w:pPr>
              <w:ind w:left="34"/>
              <w:jc w:val="both"/>
            </w:pPr>
            <w:r w:rsidRPr="00BD789B">
              <w:t xml:space="preserve">Заявка на участие в аукционе должна содержать сведения и документы о заявителе, подавшем такую заявку: </w:t>
            </w:r>
          </w:p>
          <w:p w:rsidR="00B06DBC" w:rsidRPr="00BD789B" w:rsidRDefault="00B06DBC" w:rsidP="00B06DBC">
            <w:pPr>
              <w:ind w:left="34"/>
              <w:jc w:val="both"/>
            </w:pPr>
            <w:r w:rsidRPr="00BD789B">
      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      </w:r>
          </w:p>
          <w:bookmarkEnd w:id="3"/>
          <w:p w:rsidR="00B06DBC" w:rsidRPr="00BD789B" w:rsidRDefault="00B06DBC" w:rsidP="00B06DBC">
            <w:pPr>
              <w:autoSpaceDE w:val="0"/>
              <w:autoSpaceDN w:val="0"/>
              <w:adjustRightInd w:val="0"/>
              <w:ind w:left="34"/>
              <w:jc w:val="both"/>
              <w:outlineLvl w:val="1"/>
            </w:pPr>
            <w:r w:rsidRPr="00BD789B">
              <w:t>Также, заявка на участие в аукционе должна содержать следующие документы:</w:t>
            </w:r>
          </w:p>
          <w:p w:rsidR="00B06DBC" w:rsidRPr="00BD789B" w:rsidRDefault="00B06DBC" w:rsidP="00B06DBC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u w:val="single"/>
              </w:rPr>
            </w:pPr>
            <w:r w:rsidRPr="00BD789B">
              <w:rPr>
                <w:u w:val="single"/>
              </w:rPr>
              <w:t>Для юридических лиц:</w:t>
            </w:r>
          </w:p>
          <w:p w:rsidR="00B06DBC" w:rsidRPr="00BD789B" w:rsidRDefault="00B06DBC" w:rsidP="00B06DBC">
            <w:pPr>
              <w:autoSpaceDE w:val="0"/>
              <w:autoSpaceDN w:val="0"/>
              <w:adjustRightInd w:val="0"/>
              <w:ind w:left="34"/>
              <w:jc w:val="both"/>
              <w:outlineLvl w:val="1"/>
            </w:pPr>
            <w:r w:rsidRPr="00BD789B">
              <w:t xml:space="preserve">1)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выписки; </w:t>
            </w:r>
          </w:p>
          <w:p w:rsidR="00B06DBC" w:rsidRPr="00BD789B" w:rsidRDefault="00B06DBC" w:rsidP="00B06DBC">
            <w:pPr>
              <w:autoSpaceDE w:val="0"/>
              <w:autoSpaceDN w:val="0"/>
              <w:adjustRightInd w:val="0"/>
              <w:ind w:left="34"/>
              <w:jc w:val="both"/>
              <w:outlineLvl w:val="1"/>
            </w:pPr>
            <w:r w:rsidRPr="00BD789B"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      </w:r>
          </w:p>
          <w:p w:rsidR="00B06DBC" w:rsidRPr="00BD789B" w:rsidRDefault="00B06DBC" w:rsidP="00B06DBC">
            <w:pPr>
              <w:autoSpaceDE w:val="0"/>
              <w:autoSpaceDN w:val="0"/>
              <w:adjustRightInd w:val="0"/>
              <w:ind w:left="34"/>
              <w:jc w:val="both"/>
              <w:outlineLvl w:val="1"/>
            </w:pPr>
            <w:r w:rsidRPr="00BD789B">
              <w:t>2)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(при наличии)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      </w:r>
          </w:p>
          <w:p w:rsidR="00B06DBC" w:rsidRPr="00BD789B" w:rsidRDefault="00B06DBC" w:rsidP="00B06DBC">
            <w:pPr>
              <w:autoSpaceDE w:val="0"/>
              <w:autoSpaceDN w:val="0"/>
              <w:adjustRightInd w:val="0"/>
              <w:ind w:left="34"/>
              <w:jc w:val="both"/>
              <w:outlineLvl w:val="1"/>
            </w:pPr>
            <w:r w:rsidRPr="00BD789B">
              <w:t>3) копии учредительных документов заявителя;</w:t>
            </w:r>
          </w:p>
          <w:p w:rsidR="00B06DBC" w:rsidRPr="00BD789B" w:rsidRDefault="00B06DBC" w:rsidP="00B06DBC">
            <w:pPr>
              <w:autoSpaceDE w:val="0"/>
              <w:autoSpaceDN w:val="0"/>
              <w:adjustRightInd w:val="0"/>
              <w:ind w:left="34"/>
              <w:jc w:val="both"/>
            </w:pPr>
            <w:r w:rsidRPr="00BD789B">
              <w:t xml:space="preserve">4)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</w:t>
            </w:r>
            <w:r w:rsidRPr="00BD789B">
              <w:lastRenderedPageBreak/>
              <w:t>заявителя заключение договора, внесение задатка или обеспечение исполнения договора являются крупной сделкой;</w:t>
            </w:r>
          </w:p>
          <w:p w:rsidR="00B06DBC" w:rsidRPr="00BD789B" w:rsidRDefault="00B06DBC" w:rsidP="00B06DBC">
            <w:pPr>
              <w:autoSpaceDE w:val="0"/>
              <w:autoSpaceDN w:val="0"/>
              <w:adjustRightInd w:val="0"/>
              <w:ind w:left="34"/>
              <w:jc w:val="both"/>
              <w:outlineLvl w:val="1"/>
            </w:pPr>
            <w:r w:rsidRPr="00BD789B">
              <w:t>5)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B06DBC" w:rsidRPr="00BD789B" w:rsidRDefault="00B06DBC" w:rsidP="00B06DBC">
            <w:pPr>
              <w:autoSpaceDE w:val="0"/>
              <w:autoSpaceDN w:val="0"/>
              <w:adjustRightInd w:val="0"/>
              <w:ind w:left="34"/>
              <w:jc w:val="both"/>
              <w:outlineLvl w:val="1"/>
            </w:pPr>
            <w:r w:rsidRPr="00BD789B">
              <w:t>6) документы или копии документов, подтверждающие внесение задатка, в случае если в документации об аукционе содержится требование о внесении задатка.</w:t>
            </w:r>
          </w:p>
          <w:p w:rsidR="00B06DBC" w:rsidRPr="00BD789B" w:rsidRDefault="00B06DBC" w:rsidP="00B06DBC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b/>
                <w:u w:val="single"/>
              </w:rPr>
            </w:pPr>
            <w:r w:rsidRPr="00BD789B">
              <w:rPr>
                <w:u w:val="single"/>
              </w:rPr>
              <w:t>Для индивидуальных предпринимателей</w:t>
            </w:r>
            <w:r w:rsidRPr="00BD789B">
              <w:rPr>
                <w:b/>
                <w:u w:val="single"/>
              </w:rPr>
              <w:t>:</w:t>
            </w:r>
          </w:p>
          <w:p w:rsidR="00B06DBC" w:rsidRPr="00BD789B" w:rsidRDefault="00B06DBC" w:rsidP="00B06DBC">
            <w:pPr>
              <w:autoSpaceDE w:val="0"/>
              <w:autoSpaceDN w:val="0"/>
              <w:adjustRightInd w:val="0"/>
              <w:ind w:left="34"/>
              <w:jc w:val="both"/>
              <w:outlineLvl w:val="1"/>
            </w:pPr>
            <w:r w:rsidRPr="00BD789B">
              <w:t>1)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выписки;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      </w:r>
          </w:p>
          <w:p w:rsidR="00B06DBC" w:rsidRPr="00BD789B" w:rsidRDefault="00B06DBC" w:rsidP="00B06DBC">
            <w:pPr>
              <w:autoSpaceDE w:val="0"/>
              <w:autoSpaceDN w:val="0"/>
              <w:adjustRightInd w:val="0"/>
              <w:ind w:left="34"/>
              <w:jc w:val="both"/>
              <w:outlineLvl w:val="1"/>
            </w:pPr>
            <w:r w:rsidRPr="00BD789B">
              <w:t xml:space="preserve">2)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</w:t>
            </w:r>
            <w:r w:rsidRPr="00BD789B">
              <w:rPr>
                <w:color w:val="000000"/>
              </w:rPr>
              <w:t>оформленную в соответствии с гражданским законодательством Российской Федерации;</w:t>
            </w:r>
          </w:p>
          <w:p w:rsidR="00B06DBC" w:rsidRPr="00BD789B" w:rsidRDefault="00B06DBC" w:rsidP="00B06DBC">
            <w:pPr>
              <w:autoSpaceDE w:val="0"/>
              <w:autoSpaceDN w:val="0"/>
              <w:adjustRightInd w:val="0"/>
              <w:ind w:left="34"/>
              <w:jc w:val="both"/>
              <w:outlineLvl w:val="1"/>
            </w:pPr>
            <w:r w:rsidRPr="00BD789B">
              <w:t>3) заявление об отсутствии решения арбитражного суда о признании заявителя – индивидуального предпринимателя банкротом и об открытии конкурсного производства,</w:t>
            </w:r>
            <w:r>
              <w:t xml:space="preserve"> </w:t>
            </w:r>
            <w:r w:rsidRPr="00BD789B">
      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B06DBC" w:rsidRPr="00BD789B" w:rsidRDefault="00B06DBC" w:rsidP="00B06DBC">
            <w:pPr>
              <w:autoSpaceDE w:val="0"/>
              <w:autoSpaceDN w:val="0"/>
              <w:adjustRightInd w:val="0"/>
              <w:ind w:left="34"/>
              <w:jc w:val="both"/>
              <w:outlineLvl w:val="1"/>
            </w:pPr>
            <w:r w:rsidRPr="00BD789B">
              <w:t xml:space="preserve">4) документы или копии документов, подтверждающие внесение задатка, в случае если в документации об аукционе содержится требование о внесении задатка. </w:t>
            </w:r>
          </w:p>
          <w:p w:rsidR="00B06DBC" w:rsidRPr="00BD789B" w:rsidRDefault="00B06DBC" w:rsidP="00B06DBC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u w:val="single"/>
              </w:rPr>
            </w:pPr>
            <w:r w:rsidRPr="00BD789B">
              <w:rPr>
                <w:u w:val="single"/>
              </w:rPr>
              <w:t>Для физических лиц:</w:t>
            </w:r>
          </w:p>
          <w:p w:rsidR="00B06DBC" w:rsidRPr="00BD789B" w:rsidRDefault="00B06DBC" w:rsidP="00B06DBC">
            <w:pPr>
              <w:autoSpaceDE w:val="0"/>
              <w:autoSpaceDN w:val="0"/>
              <w:adjustRightInd w:val="0"/>
              <w:ind w:left="34"/>
              <w:jc w:val="both"/>
              <w:outlineLvl w:val="1"/>
            </w:pPr>
            <w:r w:rsidRPr="00BD789B">
              <w:t>1)</w:t>
            </w:r>
            <w:r>
              <w:t xml:space="preserve"> </w:t>
            </w:r>
            <w:r w:rsidRPr="00BD789B">
              <w:t>копии документов, удостоверяющих личность;</w:t>
            </w:r>
          </w:p>
          <w:p w:rsidR="00B06DBC" w:rsidRPr="00BD789B" w:rsidRDefault="00B06DBC" w:rsidP="00B06DBC">
            <w:pPr>
              <w:autoSpaceDE w:val="0"/>
              <w:autoSpaceDN w:val="0"/>
              <w:adjustRightInd w:val="0"/>
              <w:ind w:left="34"/>
              <w:jc w:val="both"/>
              <w:outlineLvl w:val="1"/>
            </w:pPr>
            <w:r w:rsidRPr="00BD789B">
              <w:t xml:space="preserve">2)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</w:t>
            </w:r>
            <w:r w:rsidRPr="00BD789B">
              <w:rPr>
                <w:color w:val="000000"/>
              </w:rPr>
              <w:t>оформленную в соответствии с гражданским законодательством Российской Федерации;</w:t>
            </w:r>
          </w:p>
          <w:p w:rsidR="00B06DBC" w:rsidRPr="00BD789B" w:rsidRDefault="00B06DBC" w:rsidP="00B06DBC">
            <w:pPr>
              <w:autoSpaceDE w:val="0"/>
              <w:autoSpaceDN w:val="0"/>
              <w:adjustRightInd w:val="0"/>
              <w:ind w:left="34"/>
              <w:jc w:val="both"/>
              <w:outlineLvl w:val="1"/>
            </w:pPr>
            <w:r w:rsidRPr="00BD789B">
              <w:t>3) документы или копии документов, подтверждающие внесение задатка, в случае если в документации об аукционе содержится требование о внесении задатка.</w:t>
            </w:r>
          </w:p>
        </w:tc>
      </w:tr>
      <w:tr w:rsidR="00B06DBC" w:rsidRPr="00BD789B" w:rsidTr="0028353E">
        <w:trPr>
          <w:trHeight w:val="17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BC" w:rsidRPr="00BD789B" w:rsidRDefault="00B06DBC" w:rsidP="00B06DBC">
            <w:pPr>
              <w:ind w:left="792"/>
              <w:jc w:val="center"/>
              <w:rPr>
                <w:b/>
                <w:bCs/>
                <w:snapToGrid w:val="0"/>
              </w:rPr>
            </w:pPr>
            <w:r w:rsidRPr="00BD789B">
              <w:rPr>
                <w:b/>
                <w:bCs/>
                <w:snapToGrid w:val="0"/>
              </w:rPr>
              <w:lastRenderedPageBreak/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CE4FFB" w:rsidRDefault="00B06DBC" w:rsidP="00B06DBC">
            <w:pPr>
              <w:pStyle w:val="affb"/>
              <w:keepNext/>
              <w:keepLines/>
              <w:widowControl w:val="0"/>
              <w:suppressLineNumbers/>
              <w:suppressAutoHyphens/>
              <w:spacing w:after="0"/>
              <w:jc w:val="left"/>
            </w:pPr>
            <w:r w:rsidRPr="00CE4FFB">
              <w:t>Инструкция по заполнению заявки на участие в аукционе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BD789B" w:rsidRDefault="00B06DBC" w:rsidP="00B06DBC">
            <w:pPr>
              <w:ind w:left="34"/>
              <w:jc w:val="both"/>
            </w:pPr>
            <w:r w:rsidRPr="00BD789B">
              <w:t xml:space="preserve">Заявитель заполняет Форму Приложения № </w:t>
            </w:r>
            <w:r w:rsidR="00675ECA">
              <w:t>1</w:t>
            </w:r>
            <w:r w:rsidRPr="00BD789B">
              <w:t xml:space="preserve"> к Документации об аукционе согласно инструкции по ее заполнению.</w:t>
            </w:r>
          </w:p>
          <w:p w:rsidR="00B06DBC" w:rsidRPr="00BD789B" w:rsidRDefault="00B06DBC" w:rsidP="00B06DBC">
            <w:pPr>
              <w:tabs>
                <w:tab w:val="left" w:pos="0"/>
                <w:tab w:val="left" w:pos="993"/>
              </w:tabs>
              <w:autoSpaceDE w:val="0"/>
              <w:autoSpaceDN w:val="0"/>
              <w:snapToGrid w:val="0"/>
              <w:ind w:left="34"/>
              <w:jc w:val="both"/>
            </w:pPr>
            <w:r w:rsidRPr="00BD789B">
              <w:t xml:space="preserve">Заявка на участие в аукционе и входящие в ее состав документы (их копии) должны быть подписаны заявителем или лицом, уполномоченным таким заявителем. </w:t>
            </w:r>
          </w:p>
          <w:p w:rsidR="00B06DBC" w:rsidRPr="00BD789B" w:rsidRDefault="00B06DBC" w:rsidP="00B06DBC">
            <w:pPr>
              <w:autoSpaceDE w:val="0"/>
              <w:autoSpaceDN w:val="0"/>
              <w:adjustRightInd w:val="0"/>
              <w:ind w:left="34"/>
              <w:jc w:val="both"/>
              <w:outlineLvl w:val="0"/>
            </w:pPr>
            <w:r w:rsidRPr="00BD789B">
              <w:t xml:space="preserve">Заявка на участие в аукционе, поданная в электронной форме, должна быть подписана заявителем или лицом, которое имеет право </w:t>
            </w:r>
            <w:r w:rsidRPr="00BD789B">
              <w:lastRenderedPageBreak/>
              <w:t>действовать от имени заявителя в соответствии с Федеральным законом от 06.04.2011 № 63-ФЗ «Об электронной подписи».</w:t>
            </w:r>
          </w:p>
          <w:p w:rsidR="00B06DBC" w:rsidRPr="00BD789B" w:rsidRDefault="00B06DBC" w:rsidP="00B06DBC">
            <w:pPr>
              <w:autoSpaceDE w:val="0"/>
              <w:autoSpaceDN w:val="0"/>
              <w:adjustRightInd w:val="0"/>
              <w:ind w:left="34"/>
              <w:jc w:val="both"/>
              <w:outlineLvl w:val="1"/>
            </w:pPr>
            <w:r w:rsidRPr="00BD789B">
              <w:t>Соблюдение заявителем указанных требований означает, что документы и сведения, входящие в состав заявки на участие в аукционе, поданы от имени заявителя, а также подтверждает подлинность и достоверность представленных в составе заявки на участие в аукционе документов и сведений.</w:t>
            </w:r>
          </w:p>
        </w:tc>
      </w:tr>
    </w:tbl>
    <w:p w:rsidR="00B06DBC" w:rsidRDefault="00B06DBC" w:rsidP="00B06DBC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06DBC" w:rsidRPr="00BD789B" w:rsidRDefault="00B06DBC" w:rsidP="00B06DBC">
      <w:pPr>
        <w:autoSpaceDE w:val="0"/>
        <w:autoSpaceDN w:val="0"/>
        <w:adjustRightInd w:val="0"/>
        <w:ind w:firstLine="600"/>
        <w:jc w:val="center"/>
        <w:outlineLvl w:val="1"/>
        <w:rPr>
          <w:b/>
          <w:bCs/>
        </w:rPr>
      </w:pPr>
      <w:r w:rsidRPr="00BD789B">
        <w:rPr>
          <w:b/>
          <w:bCs/>
        </w:rPr>
        <w:t>5. МЕСТО, ПОРЯДОК,</w:t>
      </w:r>
      <w:r>
        <w:rPr>
          <w:b/>
          <w:bCs/>
        </w:rPr>
        <w:t xml:space="preserve"> </w:t>
      </w:r>
      <w:r w:rsidRPr="00BD789B">
        <w:rPr>
          <w:b/>
          <w:bCs/>
        </w:rPr>
        <w:t>ДАТА НАЧАЛА, ДАТА И ВРЕМЯ ОКОНЧАНИЯ СРОКА ПОДАЧИ ЗАЯВОК НА УЧАСТИЕ В АУКЦИОНЕ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675"/>
        <w:gridCol w:w="2155"/>
        <w:gridCol w:w="7358"/>
      </w:tblGrid>
      <w:tr w:rsidR="00B06DBC" w:rsidRPr="00350155" w:rsidTr="0028353E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35015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350155">
              <w:rPr>
                <w:bCs/>
              </w:rPr>
              <w:t>№</w:t>
            </w:r>
          </w:p>
          <w:p w:rsidR="00B06DBC" w:rsidRPr="00350155" w:rsidRDefault="00350155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35015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350155">
              <w:rPr>
                <w:bCs/>
              </w:rPr>
              <w:t xml:space="preserve">Содержание пункта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35015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350155">
              <w:rPr>
                <w:bCs/>
              </w:rPr>
              <w:t>Информация</w:t>
            </w:r>
          </w:p>
        </w:tc>
      </w:tr>
      <w:tr w:rsidR="00B06DBC" w:rsidRPr="00BD789B" w:rsidTr="002835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BC" w:rsidRPr="00BD789B" w:rsidRDefault="00B06DBC" w:rsidP="00B06DBC">
            <w:pPr>
              <w:jc w:val="center"/>
              <w:rPr>
                <w:bCs/>
                <w:snapToGrid w:val="0"/>
              </w:rPr>
            </w:pPr>
            <w:r w:rsidRPr="00BD789B">
              <w:rPr>
                <w:bCs/>
                <w:snapToGrid w:val="0"/>
              </w:rPr>
              <w:t>5.1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350155" w:rsidRDefault="00B06DBC" w:rsidP="00B06DBC">
            <w:pPr>
              <w:keepLines/>
              <w:widowControl w:val="0"/>
              <w:suppressLineNumbers/>
            </w:pPr>
            <w:r w:rsidRPr="00350155">
              <w:t xml:space="preserve">Место подачи заявок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BD789B" w:rsidRDefault="00B06DBC" w:rsidP="00B06DBC">
            <w:pPr>
              <w:tabs>
                <w:tab w:val="left" w:pos="284"/>
                <w:tab w:val="left" w:pos="993"/>
              </w:tabs>
              <w:autoSpaceDE w:val="0"/>
              <w:rPr>
                <w:b/>
                <w:u w:val="single"/>
              </w:rPr>
            </w:pPr>
            <w:r w:rsidRPr="00BD789B">
              <w:t>Электронная торговая площадка www.sberbank-ast.ru</w:t>
            </w:r>
          </w:p>
        </w:tc>
      </w:tr>
      <w:tr w:rsidR="00B06DBC" w:rsidRPr="00BD789B" w:rsidTr="002835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BC" w:rsidRPr="00BD789B" w:rsidRDefault="00B06DBC" w:rsidP="00B06DBC">
            <w:pPr>
              <w:jc w:val="center"/>
              <w:rPr>
                <w:bCs/>
                <w:snapToGrid w:val="0"/>
              </w:rPr>
            </w:pPr>
            <w:r w:rsidRPr="00BD789B">
              <w:rPr>
                <w:bCs/>
                <w:snapToGrid w:val="0"/>
              </w:rPr>
              <w:t>5.1.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350155" w:rsidRDefault="00B06DBC" w:rsidP="00B06DBC">
            <w:pPr>
              <w:keepLines/>
              <w:widowControl w:val="0"/>
              <w:suppressLineNumbers/>
            </w:pPr>
            <w:r w:rsidRPr="00350155">
              <w:t>Дата начала подачи заявок на участие в аукционе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0A7F74" w:rsidRDefault="000A7F74" w:rsidP="00B06DBC">
            <w:pPr>
              <w:tabs>
                <w:tab w:val="left" w:pos="284"/>
                <w:tab w:val="left" w:pos="993"/>
              </w:tabs>
              <w:autoSpaceDE w:val="0"/>
              <w:rPr>
                <w:b/>
              </w:rPr>
            </w:pPr>
            <w:r>
              <w:rPr>
                <w:b/>
              </w:rPr>
              <w:t>1</w:t>
            </w:r>
            <w:r w:rsidR="006C3DE1">
              <w:rPr>
                <w:b/>
              </w:rPr>
              <w:t>9</w:t>
            </w:r>
            <w:r w:rsidR="00B06DBC" w:rsidRPr="000A7F74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="00B06DBC" w:rsidRPr="000A7F74">
              <w:rPr>
                <w:b/>
              </w:rPr>
              <w:t xml:space="preserve"> 2022 года в 0</w:t>
            </w:r>
            <w:r>
              <w:rPr>
                <w:b/>
              </w:rPr>
              <w:t>8</w:t>
            </w:r>
            <w:r w:rsidR="00B06DBC" w:rsidRPr="000A7F74">
              <w:rPr>
                <w:b/>
              </w:rPr>
              <w:t>:00 по московскому времени</w:t>
            </w:r>
          </w:p>
          <w:p w:rsidR="00B06DBC" w:rsidRPr="00F31322" w:rsidRDefault="00B06DBC" w:rsidP="00B06DB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highlight w:val="yellow"/>
              </w:rPr>
            </w:pPr>
          </w:p>
        </w:tc>
      </w:tr>
      <w:tr w:rsidR="00B06DBC" w:rsidRPr="00BD789B" w:rsidTr="002835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BC" w:rsidRPr="00BD789B" w:rsidRDefault="00B06DBC" w:rsidP="00B06DBC">
            <w:pPr>
              <w:jc w:val="center"/>
              <w:rPr>
                <w:bCs/>
                <w:snapToGrid w:val="0"/>
              </w:rPr>
            </w:pPr>
            <w:r w:rsidRPr="00BD789B">
              <w:rPr>
                <w:bCs/>
                <w:snapToGrid w:val="0"/>
              </w:rPr>
              <w:t>5.2.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350155" w:rsidRDefault="00B06DBC" w:rsidP="00B06DBC">
            <w:pPr>
              <w:keepLines/>
              <w:widowControl w:val="0"/>
              <w:suppressLineNumbers/>
            </w:pPr>
            <w:r w:rsidRPr="00350155">
              <w:t>Дата и время окончания подачи заявок на участие в аукционе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0A7F74" w:rsidRDefault="000A7F74" w:rsidP="006C3DE1">
            <w:pPr>
              <w:widowControl w:val="0"/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6C3DE1">
              <w:rPr>
                <w:b/>
              </w:rPr>
              <w:t>8</w:t>
            </w:r>
            <w:r w:rsidR="00B06DBC" w:rsidRPr="000A7F74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  <w:r w:rsidR="00B06DBC" w:rsidRPr="000A7F74">
              <w:rPr>
                <w:b/>
              </w:rPr>
              <w:t xml:space="preserve"> 2022 года в </w:t>
            </w:r>
            <w:r>
              <w:rPr>
                <w:b/>
              </w:rPr>
              <w:t>08</w:t>
            </w:r>
            <w:r w:rsidR="00B06DBC" w:rsidRPr="000A7F74">
              <w:rPr>
                <w:b/>
              </w:rPr>
              <w:t>-00 часов</w:t>
            </w:r>
            <w:r w:rsidR="00B06DBC" w:rsidRPr="000A7F74">
              <w:t xml:space="preserve"> </w:t>
            </w:r>
            <w:r w:rsidR="00B06DBC" w:rsidRPr="000A7F74">
              <w:rPr>
                <w:b/>
              </w:rPr>
              <w:t>по московскому времени</w:t>
            </w:r>
          </w:p>
        </w:tc>
      </w:tr>
      <w:tr w:rsidR="00B06DBC" w:rsidRPr="00BD789B" w:rsidTr="002835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BD789B" w:rsidRDefault="00B06DBC" w:rsidP="00B06DBC">
            <w:pPr>
              <w:jc w:val="center"/>
              <w:rPr>
                <w:bCs/>
                <w:snapToGrid w:val="0"/>
              </w:rPr>
            </w:pPr>
            <w:r w:rsidRPr="00BD789B">
              <w:rPr>
                <w:bCs/>
                <w:snapToGrid w:val="0"/>
              </w:rPr>
              <w:t>5.3.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350155" w:rsidRDefault="00B06DBC" w:rsidP="00B06DBC">
            <w:pPr>
              <w:keepLines/>
              <w:widowControl w:val="0"/>
              <w:suppressLineNumbers/>
            </w:pPr>
            <w:r w:rsidRPr="00350155">
              <w:t>Порядок подачи заявок на участие в аукционе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BD789B" w:rsidRDefault="00B06DBC" w:rsidP="00B06DBC">
            <w:pPr>
              <w:tabs>
                <w:tab w:val="left" w:pos="441"/>
              </w:tabs>
              <w:jc w:val="both"/>
            </w:pPr>
            <w:r w:rsidRPr="00BD789B">
              <w:t>Заявка на участие в аукционе подается в электронной форме. Заявитель вправе подать только одну заявку в отношении</w:t>
            </w:r>
            <w:r w:rsidR="00675ECA">
              <w:t xml:space="preserve"> каждого</w:t>
            </w:r>
            <w:r w:rsidRPr="00BD789B">
              <w:t xml:space="preserve"> предмета аукциона (лота).</w:t>
            </w:r>
          </w:p>
          <w:p w:rsidR="00B06DBC" w:rsidRPr="00BD789B" w:rsidRDefault="00B06DBC" w:rsidP="00B06DBC">
            <w:pPr>
              <w:jc w:val="both"/>
            </w:pPr>
            <w:r w:rsidRPr="00BD789B">
              <w:t>Время приема заявок на участие в аукционе: в соответствии с регламентом, установленным электронной торговой площадкой.</w:t>
            </w:r>
          </w:p>
          <w:p w:rsidR="00B06DBC" w:rsidRPr="00BD789B" w:rsidRDefault="00B06DBC" w:rsidP="00B06DBC">
            <w:pPr>
              <w:jc w:val="both"/>
            </w:pPr>
            <w:r w:rsidRPr="00BD789B">
              <w:t>Порядок подачи заявок – в соответствии с регламентом электронной торговой площадки.</w:t>
            </w:r>
          </w:p>
          <w:p w:rsidR="00B06DBC" w:rsidRPr="00BD789B" w:rsidRDefault="00B06DBC" w:rsidP="00B06DBC">
            <w:pPr>
              <w:autoSpaceDE w:val="0"/>
              <w:autoSpaceDN w:val="0"/>
              <w:adjustRightInd w:val="0"/>
              <w:jc w:val="both"/>
              <w:outlineLvl w:val="1"/>
            </w:pPr>
            <w:r w:rsidRPr="00BD789B">
              <w:t xml:space="preserve">Прием заявок на участие в аукционе прекращается в указанный в настоящей Документации и извещении о проведении аукциона время и день рассмотрения заявок на участие в аукционе непосредственно перед началом рассмотрения заявок. </w:t>
            </w:r>
          </w:p>
          <w:p w:rsidR="00B06DBC" w:rsidRPr="00BD789B" w:rsidRDefault="00B06DBC" w:rsidP="00B06DBC">
            <w:pPr>
              <w:autoSpaceDE w:val="0"/>
              <w:autoSpaceDN w:val="0"/>
              <w:adjustRightInd w:val="0"/>
              <w:jc w:val="both"/>
              <w:outlineLvl w:val="1"/>
            </w:pPr>
            <w:r w:rsidRPr="00BD789B">
              <w:t>Каждая заявка на участие в аукционе, поступившая в срок, указанный в извещении о проведении аукциона, регистрируется в электронной форме в порядке, установленном регламентом электронной торговой площадки.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В случае, если было установлено требование о внесении задатка, организатор аукциона возвращает задаток указанным заявителям в течение пяти рабочих дней с даты подписания протокола аукциона.</w:t>
            </w:r>
          </w:p>
          <w:p w:rsidR="00B06DBC" w:rsidRPr="00BD789B" w:rsidRDefault="00B06DBC" w:rsidP="00B06DBC">
            <w:pPr>
              <w:jc w:val="both"/>
              <w:rPr>
                <w:snapToGrid w:val="0"/>
              </w:rPr>
            </w:pPr>
            <w:r w:rsidRPr="00BD789B">
              <w:t>В случае,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В случае,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      </w:r>
          </w:p>
        </w:tc>
      </w:tr>
    </w:tbl>
    <w:p w:rsidR="000A7F74" w:rsidRDefault="000A7F74" w:rsidP="00B06DBC">
      <w:pPr>
        <w:autoSpaceDE w:val="0"/>
        <w:autoSpaceDN w:val="0"/>
        <w:adjustRightInd w:val="0"/>
        <w:ind w:firstLine="600"/>
        <w:jc w:val="center"/>
        <w:outlineLvl w:val="1"/>
        <w:rPr>
          <w:b/>
          <w:bCs/>
        </w:rPr>
      </w:pPr>
      <w:bookmarkStart w:id="4" w:name="_Ref166267388"/>
      <w:bookmarkStart w:id="5" w:name="_Ref166267499"/>
      <w:bookmarkStart w:id="6" w:name="_Ref166312503"/>
      <w:bookmarkStart w:id="7" w:name="_Ref166313061"/>
      <w:bookmarkStart w:id="8" w:name="_Ref166314817"/>
      <w:bookmarkStart w:id="9" w:name="_Ref166315159"/>
      <w:bookmarkStart w:id="10" w:name="_Ref166315233"/>
      <w:bookmarkStart w:id="11" w:name="_Ref166315600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0A7F74" w:rsidRDefault="000A7F74" w:rsidP="00B06DBC">
      <w:pPr>
        <w:autoSpaceDE w:val="0"/>
        <w:autoSpaceDN w:val="0"/>
        <w:adjustRightInd w:val="0"/>
        <w:ind w:firstLine="600"/>
        <w:jc w:val="center"/>
        <w:outlineLvl w:val="1"/>
        <w:rPr>
          <w:b/>
          <w:bCs/>
        </w:rPr>
      </w:pPr>
    </w:p>
    <w:p w:rsidR="000A7F74" w:rsidRDefault="000A7F74" w:rsidP="00B06DBC">
      <w:pPr>
        <w:autoSpaceDE w:val="0"/>
        <w:autoSpaceDN w:val="0"/>
        <w:adjustRightInd w:val="0"/>
        <w:ind w:firstLine="600"/>
        <w:jc w:val="center"/>
        <w:outlineLvl w:val="1"/>
        <w:rPr>
          <w:b/>
          <w:bCs/>
        </w:rPr>
      </w:pPr>
    </w:p>
    <w:p w:rsidR="000A7F74" w:rsidRDefault="000A7F74" w:rsidP="00B06DBC">
      <w:pPr>
        <w:autoSpaceDE w:val="0"/>
        <w:autoSpaceDN w:val="0"/>
        <w:adjustRightInd w:val="0"/>
        <w:ind w:firstLine="600"/>
        <w:jc w:val="center"/>
        <w:outlineLvl w:val="1"/>
        <w:rPr>
          <w:b/>
          <w:bCs/>
        </w:rPr>
      </w:pPr>
    </w:p>
    <w:p w:rsidR="000A7F74" w:rsidRDefault="000A7F74" w:rsidP="00B06DBC">
      <w:pPr>
        <w:autoSpaceDE w:val="0"/>
        <w:autoSpaceDN w:val="0"/>
        <w:adjustRightInd w:val="0"/>
        <w:ind w:firstLine="600"/>
        <w:jc w:val="center"/>
        <w:outlineLvl w:val="1"/>
        <w:rPr>
          <w:b/>
          <w:bCs/>
        </w:rPr>
      </w:pPr>
    </w:p>
    <w:p w:rsidR="000A7F74" w:rsidRDefault="000A7F74" w:rsidP="00B06DBC">
      <w:pPr>
        <w:autoSpaceDE w:val="0"/>
        <w:autoSpaceDN w:val="0"/>
        <w:adjustRightInd w:val="0"/>
        <w:ind w:firstLine="600"/>
        <w:jc w:val="center"/>
        <w:outlineLvl w:val="1"/>
        <w:rPr>
          <w:b/>
          <w:bCs/>
        </w:rPr>
      </w:pPr>
    </w:p>
    <w:p w:rsidR="00B06DBC" w:rsidRPr="00BD789B" w:rsidRDefault="00B06DBC" w:rsidP="00B06DBC">
      <w:pPr>
        <w:autoSpaceDE w:val="0"/>
        <w:autoSpaceDN w:val="0"/>
        <w:adjustRightInd w:val="0"/>
        <w:ind w:firstLine="600"/>
        <w:jc w:val="center"/>
        <w:outlineLvl w:val="1"/>
        <w:rPr>
          <w:b/>
          <w:bCs/>
        </w:rPr>
      </w:pPr>
      <w:r w:rsidRPr="00BD789B">
        <w:rPr>
          <w:b/>
          <w:bCs/>
        </w:rPr>
        <w:lastRenderedPageBreak/>
        <w:t>6. ПОРЯДОК И СРОК ОТЗЫВА ЗАЯВОК НА УЧАСТИЕ В АУКЦИОНЕ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675"/>
        <w:gridCol w:w="2155"/>
        <w:gridCol w:w="7358"/>
      </w:tblGrid>
      <w:tr w:rsidR="00B06DBC" w:rsidRPr="00350155" w:rsidTr="0028353E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35015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350155">
              <w:rPr>
                <w:bCs/>
              </w:rPr>
              <w:t>№</w:t>
            </w:r>
          </w:p>
          <w:p w:rsidR="00B06DBC" w:rsidRPr="00350155" w:rsidRDefault="00350155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35015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350155">
              <w:rPr>
                <w:bCs/>
              </w:rPr>
              <w:t xml:space="preserve">Содержание пункта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35015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350155">
              <w:rPr>
                <w:bCs/>
              </w:rPr>
              <w:t>Информация</w:t>
            </w:r>
          </w:p>
        </w:tc>
      </w:tr>
      <w:tr w:rsidR="00B06DBC" w:rsidRPr="00BD789B" w:rsidTr="002835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BC" w:rsidRPr="00BD789B" w:rsidRDefault="00B06DBC" w:rsidP="00B06DBC">
            <w:pPr>
              <w:jc w:val="center"/>
              <w:rPr>
                <w:bCs/>
                <w:snapToGrid w:val="0"/>
              </w:rPr>
            </w:pPr>
            <w:r w:rsidRPr="00BD789B">
              <w:rPr>
                <w:bCs/>
                <w:snapToGrid w:val="0"/>
              </w:rPr>
              <w:t>6.1.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350155" w:rsidRDefault="00B06DBC" w:rsidP="00B06DBC">
            <w:pPr>
              <w:keepLines/>
              <w:widowControl w:val="0"/>
              <w:suppressLineNumbers/>
            </w:pPr>
            <w:r w:rsidRPr="00350155">
              <w:t>Срок отзыва заявок на участие в аукционе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BD789B" w:rsidRDefault="00B06DBC" w:rsidP="00B06DBC">
            <w:pPr>
              <w:widowControl w:val="0"/>
              <w:jc w:val="both"/>
            </w:pPr>
            <w:r w:rsidRPr="00BD789B">
              <w:t>Заявитель вправе отозвать заявку в любое время до установленных даты и времени начала рассмотрения заявок на участие в аукционе.</w:t>
            </w:r>
          </w:p>
        </w:tc>
      </w:tr>
      <w:tr w:rsidR="00B06DBC" w:rsidRPr="00BD789B" w:rsidTr="002835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BC" w:rsidRPr="00BD789B" w:rsidRDefault="00B06DBC" w:rsidP="00B06DBC">
            <w:pPr>
              <w:jc w:val="center"/>
              <w:rPr>
                <w:bCs/>
                <w:snapToGrid w:val="0"/>
              </w:rPr>
            </w:pPr>
            <w:r w:rsidRPr="00BD789B">
              <w:rPr>
                <w:bCs/>
                <w:snapToGrid w:val="0"/>
              </w:rPr>
              <w:t>6.2.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350155" w:rsidRDefault="00B06DBC" w:rsidP="00B06DBC">
            <w:pPr>
              <w:keepLines/>
              <w:widowControl w:val="0"/>
              <w:suppressLineNumbers/>
            </w:pPr>
            <w:r w:rsidRPr="00350155">
              <w:t>Порядок отзыва заявок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BD789B" w:rsidRDefault="00B06DBC" w:rsidP="00B06DBC">
            <w:pPr>
              <w:widowControl w:val="0"/>
              <w:shd w:val="clear" w:color="auto" w:fill="FFFFFF"/>
              <w:jc w:val="both"/>
            </w:pPr>
            <w:r w:rsidRPr="00BD789B">
              <w:t>Уведомление об отзыве заявки на участие в аукционе подается в электронной форме с помощью программно-аппаратных средств электронной площадки.</w:t>
            </w:r>
          </w:p>
        </w:tc>
      </w:tr>
      <w:tr w:rsidR="00B06DBC" w:rsidRPr="00BD789B" w:rsidTr="002835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BC" w:rsidRPr="00BD789B" w:rsidRDefault="00B06DBC" w:rsidP="00B06DBC">
            <w:pPr>
              <w:jc w:val="center"/>
              <w:rPr>
                <w:bCs/>
                <w:snapToGrid w:val="0"/>
              </w:rPr>
            </w:pPr>
            <w:r w:rsidRPr="00BD789B">
              <w:rPr>
                <w:bCs/>
                <w:snapToGrid w:val="0"/>
              </w:rPr>
              <w:t>6.3.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350155" w:rsidRDefault="00B06DBC" w:rsidP="00B06DBC">
            <w:pPr>
              <w:keepLines/>
              <w:widowControl w:val="0"/>
              <w:suppressLineNumbers/>
              <w:jc w:val="both"/>
            </w:pPr>
            <w:r w:rsidRPr="00350155">
              <w:t>Условия возвращения задатка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BD789B" w:rsidRDefault="00B06DBC" w:rsidP="00B06DBC">
            <w:pPr>
              <w:jc w:val="both"/>
            </w:pPr>
            <w:r w:rsidRPr="00BD789B">
              <w:t>В случае если было установлено требование о внесении задатка,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аукционе.</w:t>
            </w:r>
          </w:p>
        </w:tc>
      </w:tr>
    </w:tbl>
    <w:p w:rsidR="00B06DBC" w:rsidRDefault="00B06DBC" w:rsidP="00B06DBC">
      <w:pPr>
        <w:widowControl w:val="0"/>
        <w:ind w:left="360" w:firstLine="600"/>
        <w:jc w:val="center"/>
        <w:rPr>
          <w:b/>
          <w:bCs/>
        </w:rPr>
      </w:pPr>
    </w:p>
    <w:p w:rsidR="00B06DBC" w:rsidRPr="00BD789B" w:rsidRDefault="00B06DBC" w:rsidP="00B06DBC">
      <w:pPr>
        <w:widowControl w:val="0"/>
        <w:ind w:left="360" w:firstLine="207"/>
        <w:jc w:val="center"/>
        <w:rPr>
          <w:b/>
        </w:rPr>
      </w:pPr>
      <w:r w:rsidRPr="00BD789B">
        <w:rPr>
          <w:b/>
          <w:bCs/>
        </w:rPr>
        <w:t xml:space="preserve">7. </w:t>
      </w:r>
      <w:r w:rsidRPr="00BD789B">
        <w:rPr>
          <w:b/>
        </w:rPr>
        <w:t>ПОРЯДОК</w:t>
      </w:r>
      <w:r>
        <w:rPr>
          <w:b/>
        </w:rPr>
        <w:t xml:space="preserve"> </w:t>
      </w:r>
      <w:r w:rsidRPr="00BD789B">
        <w:rPr>
          <w:b/>
        </w:rPr>
        <w:t>РАЗЪЯСНЕНИЙ ПОЛОЖЕНИЙ ДОКУМЕНТАЦИИ ОБ АУКЦИОНЕ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648"/>
        <w:gridCol w:w="2182"/>
        <w:gridCol w:w="7358"/>
      </w:tblGrid>
      <w:tr w:rsidR="00B06DBC" w:rsidRPr="00350155" w:rsidTr="0028353E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35015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350155">
              <w:rPr>
                <w:bCs/>
              </w:rPr>
              <w:t>№</w:t>
            </w:r>
          </w:p>
          <w:p w:rsidR="00B06DBC" w:rsidRPr="00350155" w:rsidRDefault="00350155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35015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350155">
              <w:rPr>
                <w:bCs/>
              </w:rPr>
              <w:t xml:space="preserve">Содержание пункта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35015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350155">
              <w:rPr>
                <w:bCs/>
              </w:rPr>
              <w:t>Информация</w:t>
            </w:r>
          </w:p>
        </w:tc>
      </w:tr>
      <w:tr w:rsidR="00B06DBC" w:rsidRPr="00BD789B" w:rsidTr="002835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BD789B" w:rsidRDefault="00B06DBC" w:rsidP="00B06DBC">
            <w:pPr>
              <w:ind w:left="-142"/>
              <w:jc w:val="center"/>
              <w:rPr>
                <w:bCs/>
                <w:snapToGrid w:val="0"/>
              </w:rPr>
            </w:pPr>
            <w:r w:rsidRPr="00BD789B">
              <w:rPr>
                <w:bCs/>
                <w:snapToGrid w:val="0"/>
              </w:rPr>
              <w:t>7.1.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350155" w:rsidRDefault="00B06DBC" w:rsidP="00B06DBC">
            <w:pPr>
              <w:widowControl w:val="0"/>
            </w:pPr>
            <w:r w:rsidRPr="00350155">
              <w:t>Порядок разъяснений положений документации об аукционе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BD789B" w:rsidRDefault="00B06DBC" w:rsidP="00B06DBC">
            <w:pPr>
              <w:autoSpaceDE w:val="0"/>
              <w:autoSpaceDN w:val="0"/>
              <w:adjustRightInd w:val="0"/>
              <w:jc w:val="both"/>
              <w:outlineLvl w:val="1"/>
            </w:pPr>
            <w:r w:rsidRPr="00BD789B">
              <w:t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аукционе, если указанный запрос поступил к нему не позднее чем за три рабочих дня до даты окончания срока подачи заявок на участие в аукционе.</w:t>
            </w:r>
          </w:p>
          <w:p w:rsidR="00B06DBC" w:rsidRPr="00BD789B" w:rsidRDefault="00B06DBC" w:rsidP="00B06DBC">
            <w:pPr>
              <w:widowControl w:val="0"/>
              <w:jc w:val="both"/>
            </w:pPr>
            <w:r w:rsidRPr="00BD789B">
              <w:t>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запроса, но без указания заинтересованного лица, от которого поступил запрос.</w:t>
            </w:r>
          </w:p>
        </w:tc>
      </w:tr>
    </w:tbl>
    <w:p w:rsidR="0028353E" w:rsidRPr="00BD789B" w:rsidRDefault="0028353E" w:rsidP="00B06DBC">
      <w:pPr>
        <w:pStyle w:val="ConsPlusNormal"/>
        <w:ind w:firstLine="600"/>
        <w:jc w:val="center"/>
        <w:rPr>
          <w:rFonts w:ascii="Times New Roman" w:hAnsi="Times New Roman" w:cs="Times New Roman"/>
          <w:b/>
          <w:bCs/>
          <w:sz w:val="24"/>
        </w:rPr>
      </w:pPr>
    </w:p>
    <w:p w:rsidR="00B06DBC" w:rsidRPr="00BD789B" w:rsidRDefault="00B06DBC" w:rsidP="00B06DBC">
      <w:pPr>
        <w:pStyle w:val="34"/>
        <w:tabs>
          <w:tab w:val="left" w:pos="708"/>
        </w:tabs>
        <w:ind w:firstLine="600"/>
        <w:jc w:val="center"/>
        <w:rPr>
          <w:b/>
          <w:bCs/>
          <w:szCs w:val="24"/>
        </w:rPr>
      </w:pPr>
      <w:r w:rsidRPr="00BD789B">
        <w:rPr>
          <w:b/>
          <w:bCs/>
          <w:szCs w:val="24"/>
        </w:rPr>
        <w:t xml:space="preserve">8. ПОРЯДОК ВНЕСЕНИЯ ИЗМЕНЕНИЙ В АУКЦИОННУЮ ДОКУМЕНТАЦИЮ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648"/>
        <w:gridCol w:w="2182"/>
        <w:gridCol w:w="7358"/>
      </w:tblGrid>
      <w:tr w:rsidR="00B06DBC" w:rsidRPr="00350155" w:rsidTr="0028353E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35015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350155">
              <w:rPr>
                <w:bCs/>
              </w:rPr>
              <w:t>№</w:t>
            </w:r>
          </w:p>
          <w:p w:rsidR="00B06DBC" w:rsidRPr="00350155" w:rsidRDefault="00350155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35015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350155">
              <w:rPr>
                <w:bCs/>
              </w:rPr>
              <w:t xml:space="preserve">Содержание пункта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35015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350155">
              <w:rPr>
                <w:bCs/>
              </w:rPr>
              <w:t>Информация</w:t>
            </w:r>
          </w:p>
        </w:tc>
      </w:tr>
      <w:tr w:rsidR="00B06DBC" w:rsidRPr="00BD789B" w:rsidTr="002835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BD789B" w:rsidRDefault="00B06DBC" w:rsidP="00B06DBC">
            <w:pPr>
              <w:ind w:left="-142"/>
              <w:jc w:val="center"/>
              <w:rPr>
                <w:bCs/>
                <w:snapToGrid w:val="0"/>
              </w:rPr>
            </w:pPr>
            <w:r w:rsidRPr="00BD789B">
              <w:rPr>
                <w:bCs/>
                <w:snapToGrid w:val="0"/>
              </w:rPr>
              <w:t>8.1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350155" w:rsidRDefault="00B06DBC" w:rsidP="00B06DBC">
            <w:pPr>
              <w:widowControl w:val="0"/>
            </w:pPr>
            <w:r w:rsidRPr="00350155">
              <w:t xml:space="preserve">Порядок внесения изменений в аукционную документацию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BD789B" w:rsidRDefault="00B06DBC" w:rsidP="00B06DBC">
            <w:pPr>
              <w:widowControl w:val="0"/>
              <w:jc w:val="both"/>
            </w:pPr>
            <w:r w:rsidRPr="00BD789B">
              <w:t xml:space="preserve">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аукционе. Изменение предмета аукциона не допускается. </w:t>
            </w:r>
          </w:p>
          <w:p w:rsidR="00B06DBC" w:rsidRPr="00BD789B" w:rsidRDefault="00B06DBC" w:rsidP="00B06DBC">
            <w:pPr>
              <w:widowControl w:val="0"/>
              <w:jc w:val="both"/>
            </w:pPr>
            <w:r w:rsidRPr="00BD789B">
              <w:t xml:space="preserve">В течение одного дня с даты принятия решения о внесении изменений в аукционную документацию такие изменения подписываются усиленной квалифицированной подписью лица, уполномоченного действовать от имени организатора аукциона и размещаются организатором аукциона или специализированной организацией в порядке, установленном для размещения извещения о проведении аукциона. </w:t>
            </w:r>
          </w:p>
          <w:p w:rsidR="00B06DBC" w:rsidRPr="00BD789B" w:rsidRDefault="00B06DBC" w:rsidP="00B06DBC">
            <w:pPr>
              <w:widowControl w:val="0"/>
              <w:jc w:val="both"/>
            </w:pPr>
            <w:r w:rsidRPr="00BD789B">
              <w:t>В течение одного часа с момента размещения изменений в документацию об аукционе на официальном сайте оператор торговой площадки размещает соответствующие изменения в документацию об аукционе на электронной площадке. При этом срок подачи заявок на участие в конкурсе должен быть продлен таким образом, чтобы с даты размещения на официальном сайте торгов внесенных изменений в аукционную документацию до даты окончания срока подачи заявок на участие в аукционе он составлял не менее 15</w:t>
            </w:r>
            <w:r w:rsidRPr="00BD789B">
              <w:rPr>
                <w:color w:val="FF0000"/>
              </w:rPr>
              <w:t xml:space="preserve"> </w:t>
            </w:r>
            <w:r w:rsidRPr="00BD789B">
              <w:t>дней</w:t>
            </w:r>
          </w:p>
        </w:tc>
      </w:tr>
    </w:tbl>
    <w:p w:rsidR="00B06DBC" w:rsidRPr="00BD789B" w:rsidRDefault="00B06DBC" w:rsidP="00B06DBC">
      <w:pPr>
        <w:autoSpaceDE w:val="0"/>
        <w:autoSpaceDN w:val="0"/>
        <w:adjustRightInd w:val="0"/>
        <w:ind w:firstLine="600"/>
        <w:jc w:val="center"/>
        <w:outlineLvl w:val="1"/>
        <w:rPr>
          <w:b/>
          <w:bCs/>
        </w:rPr>
      </w:pPr>
      <w:r w:rsidRPr="00BD789B">
        <w:rPr>
          <w:b/>
          <w:bCs/>
        </w:rPr>
        <w:lastRenderedPageBreak/>
        <w:t>9. ПОРЯДОК РАССМОТРЕНИЯ ЗАЯВОК НА УЧАСТИЕ В АУКЦИОНЕ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675"/>
        <w:gridCol w:w="2155"/>
        <w:gridCol w:w="7358"/>
      </w:tblGrid>
      <w:tr w:rsidR="00B06DBC" w:rsidRPr="00350155" w:rsidTr="0028353E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35015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350155">
              <w:rPr>
                <w:bCs/>
              </w:rPr>
              <w:t>№</w:t>
            </w:r>
          </w:p>
          <w:p w:rsidR="00B06DBC" w:rsidRPr="00350155" w:rsidRDefault="00350155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35015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350155">
              <w:rPr>
                <w:bCs/>
              </w:rPr>
              <w:t xml:space="preserve">Содержание пункта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35015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350155">
              <w:rPr>
                <w:bCs/>
              </w:rPr>
              <w:t>Информация</w:t>
            </w:r>
          </w:p>
        </w:tc>
      </w:tr>
      <w:tr w:rsidR="00B06DBC" w:rsidRPr="00BD789B" w:rsidTr="002835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BD789B" w:rsidRDefault="00B06DBC" w:rsidP="00B06DBC">
            <w:pPr>
              <w:jc w:val="center"/>
              <w:rPr>
                <w:bCs/>
                <w:snapToGrid w:val="0"/>
              </w:rPr>
            </w:pPr>
            <w:r w:rsidRPr="00BD789B">
              <w:rPr>
                <w:bCs/>
                <w:snapToGrid w:val="0"/>
              </w:rPr>
              <w:t>9.1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350155" w:rsidRDefault="00B06DBC" w:rsidP="00B06DBC">
            <w:pPr>
              <w:keepLines/>
              <w:widowControl w:val="0"/>
              <w:suppressLineNumbers/>
            </w:pPr>
            <w:r w:rsidRPr="00350155">
              <w:t>Порядок рассмотрения заявок на участие в аукционе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BD789B" w:rsidRDefault="00B06DBC" w:rsidP="00B06DBC">
            <w:pPr>
              <w:jc w:val="both"/>
            </w:pPr>
            <w:r w:rsidRPr="00BD789B">
              <w:t>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аукционной документацией.</w:t>
            </w:r>
          </w:p>
          <w:p w:rsidR="00B06DBC" w:rsidRPr="00BD789B" w:rsidRDefault="00B06DBC" w:rsidP="00B06DBC">
            <w:pPr>
              <w:jc w:val="both"/>
            </w:pPr>
            <w:r w:rsidRPr="00BD789B">
              <w:t>Срок рассмотрения заявок на участие в аукционе не может превышать десяти дней с даты окончания срока подачи заявок.</w:t>
            </w:r>
          </w:p>
          <w:p w:rsidR="00B06DBC" w:rsidRPr="00BD789B" w:rsidRDefault="00B06DBC" w:rsidP="00B06DBC">
            <w:pPr>
              <w:jc w:val="both"/>
            </w:pPr>
            <w:r w:rsidRPr="00BD789B">
      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      </w:r>
          </w:p>
          <w:p w:rsidR="00B06DBC" w:rsidRPr="00BD789B" w:rsidRDefault="00B06DBC" w:rsidP="00B06DBC">
            <w:pPr>
              <w:jc w:val="both"/>
            </w:pPr>
            <w:r w:rsidRPr="00BD789B">
      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аукционной документацией, которое оформляется протоколом рассмотрения заявок на участие в аукционе. 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аукционе, которым не соответствует его заявка на участие в аукционе, положений такой заявки, не соответствующих требованиям документации об аукционе. Указанный протокол в день окончания рассмотрения заявок на участие в аукционе подписывается усиленной квалифицированной подписью лица, уполномоченного действовать от имени организатора аукциона или специализированной организации и</w:t>
            </w:r>
            <w:r>
              <w:t xml:space="preserve"> </w:t>
            </w:r>
            <w:r w:rsidRPr="00BD789B">
              <w:t>размещается организатором аукциона или специализированной организацией на электронной площадке. В течение одного часа с момента размещения протокола рассмотрения заявок на участие в аукционе указанный протокол размещается на официальном сайте. Оператор электронной площадки направляет Заявителям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несостоявшимся.</w:t>
            </w:r>
          </w:p>
          <w:p w:rsidR="00B06DBC" w:rsidRPr="00BD789B" w:rsidRDefault="00B06DBC" w:rsidP="00B06DB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D789B">
              <w:rPr>
                <w:lang w:eastAsia="ru-RU"/>
              </w:rPr>
              <w:t xml:space="preserve">В случае если в документации об аукционе было установлено требование о внесении задатка, задаток возвращается заявителю, не допущенному к участию в аукционе, в течение пяти рабочих дней с даты размещения протокола рассмотрения заявок на участие в аукционе на официальном сайте. </w:t>
            </w:r>
          </w:p>
          <w:p w:rsidR="00B06DBC" w:rsidRPr="00BD789B" w:rsidRDefault="00B06DBC" w:rsidP="00B06DBC">
            <w:pPr>
              <w:widowControl w:val="0"/>
              <w:jc w:val="both"/>
            </w:pPr>
            <w:r w:rsidRPr="00BD789B">
              <w:t> 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      </w:r>
          </w:p>
        </w:tc>
      </w:tr>
    </w:tbl>
    <w:p w:rsidR="00B06DBC" w:rsidRPr="00BD789B" w:rsidRDefault="00B06DBC" w:rsidP="00B06DBC">
      <w:pPr>
        <w:pStyle w:val="34"/>
        <w:tabs>
          <w:tab w:val="left" w:pos="708"/>
        </w:tabs>
        <w:ind w:firstLine="600"/>
        <w:jc w:val="center"/>
        <w:rPr>
          <w:b/>
          <w:szCs w:val="24"/>
        </w:rPr>
      </w:pPr>
      <w:r w:rsidRPr="00BD789B">
        <w:rPr>
          <w:b/>
          <w:bCs/>
          <w:szCs w:val="24"/>
        </w:rPr>
        <w:lastRenderedPageBreak/>
        <w:t xml:space="preserve">10. </w:t>
      </w:r>
      <w:r w:rsidRPr="00BD789B">
        <w:rPr>
          <w:b/>
          <w:szCs w:val="24"/>
        </w:rPr>
        <w:t>МЕСТО, ДАТА, ВРЕМЯ И ПОРЯДОК ПРОВЕДЕНИЯ АУКЦИОНА.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675"/>
        <w:gridCol w:w="2155"/>
        <w:gridCol w:w="7358"/>
      </w:tblGrid>
      <w:tr w:rsidR="00B06DBC" w:rsidRPr="00350155" w:rsidTr="0028353E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35015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350155">
              <w:rPr>
                <w:bCs/>
              </w:rPr>
              <w:t>№</w:t>
            </w:r>
          </w:p>
          <w:p w:rsidR="00B06DBC" w:rsidRPr="00350155" w:rsidRDefault="00350155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350155" w:rsidRDefault="00B06DBC" w:rsidP="000A7F74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350155">
              <w:rPr>
                <w:bCs/>
              </w:rPr>
              <w:t xml:space="preserve">Содержание пункта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350155" w:rsidRDefault="00B06DBC" w:rsidP="00B06DBC">
            <w:pPr>
              <w:keepNext/>
              <w:keepLines/>
              <w:widowControl w:val="0"/>
              <w:suppressLineNumbers/>
              <w:ind w:right="72"/>
              <w:jc w:val="center"/>
              <w:rPr>
                <w:bCs/>
              </w:rPr>
            </w:pPr>
            <w:r w:rsidRPr="00350155">
              <w:rPr>
                <w:bCs/>
              </w:rPr>
              <w:t>Информация</w:t>
            </w:r>
          </w:p>
        </w:tc>
      </w:tr>
      <w:tr w:rsidR="00B06DBC" w:rsidRPr="00BD789B" w:rsidTr="002835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BC" w:rsidRPr="00BD789B" w:rsidRDefault="00B06DBC" w:rsidP="00B06DBC">
            <w:pPr>
              <w:ind w:left="-26"/>
              <w:jc w:val="center"/>
              <w:rPr>
                <w:bCs/>
                <w:snapToGrid w:val="0"/>
              </w:rPr>
            </w:pPr>
            <w:r w:rsidRPr="00BD789B">
              <w:rPr>
                <w:bCs/>
                <w:snapToGrid w:val="0"/>
              </w:rPr>
              <w:t>10.1.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57" w:rsidRPr="00350155" w:rsidRDefault="00B06DBC" w:rsidP="00923257">
            <w:pPr>
              <w:widowControl w:val="0"/>
            </w:pPr>
            <w:r w:rsidRPr="00350155">
              <w:t>Место проведения аукциона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BD789B" w:rsidRDefault="00B06DBC" w:rsidP="00B06D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D789B">
              <w:t xml:space="preserve">Электронная торговая площадка: </w:t>
            </w:r>
            <w:hyperlink r:id="rId14" w:history="1">
              <w:r>
                <w:rPr>
                  <w:rStyle w:val="af1"/>
                </w:rPr>
                <w:t>www.sberbank-ast.ru</w:t>
              </w:r>
            </w:hyperlink>
          </w:p>
        </w:tc>
      </w:tr>
      <w:tr w:rsidR="00B06DBC" w:rsidRPr="00BD789B" w:rsidTr="002835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BC" w:rsidRPr="00BD789B" w:rsidRDefault="00B06DBC" w:rsidP="00B06DBC">
            <w:pPr>
              <w:ind w:left="-26"/>
              <w:jc w:val="center"/>
              <w:rPr>
                <w:bCs/>
                <w:snapToGrid w:val="0"/>
              </w:rPr>
            </w:pPr>
            <w:r w:rsidRPr="00BD789B">
              <w:rPr>
                <w:bCs/>
                <w:snapToGrid w:val="0"/>
              </w:rPr>
              <w:t>10.2.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57" w:rsidRPr="00350155" w:rsidRDefault="00B06DBC" w:rsidP="000A7F74">
            <w:pPr>
              <w:widowControl w:val="0"/>
            </w:pPr>
            <w:r w:rsidRPr="00350155">
              <w:t>Дата и время проведения аукциона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7" w:rsidRPr="000A7F74" w:rsidRDefault="00A408E7" w:rsidP="00A408E7">
            <w:pPr>
              <w:keepLines/>
              <w:widowControl w:val="0"/>
              <w:suppressLineNumbers/>
              <w:jc w:val="both"/>
              <w:rPr>
                <w:i/>
              </w:rPr>
            </w:pPr>
            <w:r w:rsidRPr="000A7F74">
              <w:rPr>
                <w:i/>
              </w:rPr>
              <w:t>Дата:</w:t>
            </w:r>
            <w:r w:rsidRPr="000A7F74">
              <w:rPr>
                <w:b/>
                <w:i/>
              </w:rPr>
              <w:t xml:space="preserve"> </w:t>
            </w:r>
            <w:r w:rsidR="000A7F74">
              <w:rPr>
                <w:b/>
              </w:rPr>
              <w:t>1</w:t>
            </w:r>
            <w:r w:rsidR="00C01BE1">
              <w:rPr>
                <w:b/>
              </w:rPr>
              <w:t>0</w:t>
            </w:r>
            <w:r w:rsidRPr="000A7F74">
              <w:rPr>
                <w:b/>
              </w:rPr>
              <w:t xml:space="preserve"> </w:t>
            </w:r>
            <w:r w:rsidR="000A7F74">
              <w:rPr>
                <w:b/>
              </w:rPr>
              <w:t>ноября</w:t>
            </w:r>
            <w:r w:rsidRPr="000A7F74">
              <w:rPr>
                <w:b/>
              </w:rPr>
              <w:t xml:space="preserve"> 2022 года</w:t>
            </w:r>
          </w:p>
          <w:p w:rsidR="00923257" w:rsidRDefault="00A408E7" w:rsidP="00903B83">
            <w:pPr>
              <w:keepLines/>
              <w:widowControl w:val="0"/>
              <w:suppressLineNumbers/>
              <w:jc w:val="both"/>
              <w:rPr>
                <w:b/>
              </w:rPr>
            </w:pPr>
            <w:r w:rsidRPr="000A7F74">
              <w:rPr>
                <w:i/>
              </w:rPr>
              <w:t>Время</w:t>
            </w:r>
            <w:r w:rsidRPr="000A7F74">
              <w:rPr>
                <w:b/>
              </w:rPr>
              <w:t>: в 0</w:t>
            </w:r>
            <w:r w:rsidR="00FD5E92" w:rsidRPr="000A7F74">
              <w:rPr>
                <w:b/>
              </w:rPr>
              <w:t>8</w:t>
            </w:r>
            <w:r w:rsidRPr="000A7F74">
              <w:rPr>
                <w:b/>
              </w:rPr>
              <w:t>-00 часов (время московское).</w:t>
            </w:r>
          </w:p>
          <w:p w:rsidR="00B06DBC" w:rsidRPr="00BD789B" w:rsidRDefault="00A408E7" w:rsidP="00903B83">
            <w:pPr>
              <w:keepLines/>
              <w:widowControl w:val="0"/>
              <w:suppressLineNumbers/>
              <w:jc w:val="both"/>
              <w:rPr>
                <w:b/>
              </w:rPr>
            </w:pPr>
            <w:r w:rsidRPr="000A7F74">
              <w:rPr>
                <w:i/>
              </w:rPr>
              <w:t>Место:</w:t>
            </w:r>
            <w:r w:rsidRPr="000A7F74">
              <w:t xml:space="preserve"> электронная торговая площадка </w:t>
            </w:r>
            <w:hyperlink r:id="rId15" w:history="1">
              <w:r w:rsidRPr="000A7F74">
                <w:rPr>
                  <w:rStyle w:val="af1"/>
                </w:rPr>
                <w:t>www.sberbank-ast.ru</w:t>
              </w:r>
            </w:hyperlink>
          </w:p>
        </w:tc>
      </w:tr>
      <w:tr w:rsidR="00B06DBC" w:rsidRPr="00BD789B" w:rsidTr="002835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BD789B" w:rsidRDefault="00B06DBC" w:rsidP="00B06DBC">
            <w:pPr>
              <w:ind w:left="-26"/>
              <w:rPr>
                <w:bCs/>
                <w:snapToGrid w:val="0"/>
              </w:rPr>
            </w:pPr>
            <w:r w:rsidRPr="00BD789B">
              <w:rPr>
                <w:bCs/>
                <w:snapToGrid w:val="0"/>
              </w:rPr>
              <w:t>10.3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350155" w:rsidRDefault="00B06DBC" w:rsidP="000A7F74">
            <w:pPr>
              <w:widowControl w:val="0"/>
            </w:pPr>
            <w:r w:rsidRPr="00350155">
              <w:t>Порядок проведения аукциона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BD789B" w:rsidRDefault="00B06DBC" w:rsidP="00B06DBC">
            <w:pPr>
              <w:jc w:val="both"/>
            </w:pPr>
            <w:r w:rsidRPr="00BD789B">
              <w:t xml:space="preserve">В аукционе могут участвовать только Заявители, признанные участниками аукциона. </w:t>
            </w:r>
          </w:p>
          <w:p w:rsidR="00B06DBC" w:rsidRPr="00BD789B" w:rsidRDefault="00B06DBC" w:rsidP="00B06DBC">
            <w:pPr>
              <w:jc w:val="both"/>
            </w:pPr>
            <w:r w:rsidRPr="00BD789B">
              <w:t>Аукцион проводится на электронной площадке путем повышения начальной (минимальной) цены договора (цены лота), указанной в извещении о проведении аукциона, на «шаг аукциона».</w:t>
            </w:r>
          </w:p>
          <w:p w:rsidR="00B06DBC" w:rsidRPr="00BD789B" w:rsidRDefault="00B06DBC" w:rsidP="00B06DBC">
            <w:pPr>
              <w:jc w:val="both"/>
            </w:pPr>
            <w:r w:rsidRPr="00BD789B">
              <w:t xml:space="preserve"> «Шаг аукциона» устанавливается в размере пяти процентов начальной (минимальной) цены договора (цены лота), указанной в извещении о проведении аукциона. В случае если в течение 10 минут после последнего предложения о цене договора ни один из участников аукциона не представил ценовое предложение о более высокой цене договора, «шаг аукциона» снижается на 0,5 процента начальной (минимальной) цены договора (цены лота), не ниже 0,5 процента начальной (минимальной) цены договора (цены лота).  </w:t>
            </w:r>
          </w:p>
          <w:p w:rsidR="00B06DBC" w:rsidRPr="00BD789B" w:rsidRDefault="00B06DBC" w:rsidP="00B06DBC">
            <w:pPr>
              <w:jc w:val="both"/>
            </w:pPr>
            <w:r w:rsidRPr="00BD789B">
              <w:t xml:space="preserve">Аукцион считается оконченным, если «шаг аукциона» снижен до минимального размера и в течение 10 минут после такого снижения «шага аукциона» или поступления последнего предложения о цене договора после такого снижения «шага аукциона» ни один участник аукциона не представил предложение о цене договора, которое предусматривало бы более высокую цену договора. </w:t>
            </w:r>
          </w:p>
          <w:p w:rsidR="00B06DBC" w:rsidRPr="00BD789B" w:rsidRDefault="00B06DBC" w:rsidP="00B06DBC">
            <w:pPr>
              <w:jc w:val="both"/>
            </w:pPr>
            <w:r w:rsidRPr="00BD789B">
              <w:t>Победителем аукциона признается лицо, предложившее наиболее высокую цену договора. Ход проведения аукциона фиксируется оператором электронной площадки в электронном журнале,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аукциона.</w:t>
            </w:r>
          </w:p>
          <w:p w:rsidR="00B06DBC" w:rsidRPr="00BD789B" w:rsidRDefault="00B06DBC" w:rsidP="00B06DBC">
            <w:pPr>
              <w:jc w:val="both"/>
            </w:pPr>
            <w:r w:rsidRPr="00BD789B">
              <w:t xml:space="preserve">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аукциона. Победителю аукциона направляется уведомление о принятом аукционной комиссией решении не позднее дня, следующего после дня подписания указанного протокола. Организатор аукциона в течение трех рабочих дней с даты подписания протокола направляет победителю аукциона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 </w:t>
            </w:r>
          </w:p>
          <w:p w:rsidR="00B06DBC" w:rsidRPr="00BD789B" w:rsidRDefault="00B06DBC" w:rsidP="00B06DBC">
            <w:pPr>
              <w:jc w:val="both"/>
            </w:pPr>
            <w:r w:rsidRPr="00BD789B">
              <w:t xml:space="preserve">Протокол подведения итогов аукциона подписывается усиленной квалифицированной подписью лица, уполномоченного действовать от имени организатора аукциона или специализированной организации, и размещается на электронной площадке организатором аукциона или специализированной организацией не позднее дня, следующего за днем подписания указанного протокола. В течение одного часа с момента размещения протокола подведения итогов на электронной площадке указанный протокол размещается на официальном сайте.  </w:t>
            </w:r>
          </w:p>
          <w:p w:rsidR="00B06DBC" w:rsidRPr="00BD789B" w:rsidRDefault="00B06DBC" w:rsidP="00B06DBC">
            <w:pPr>
              <w:jc w:val="both"/>
            </w:pPr>
            <w:r w:rsidRPr="00BD789B">
              <w:t xml:space="preserve">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</w:t>
            </w:r>
            <w:r w:rsidRPr="00BD789B">
              <w:lastRenderedPageBreak/>
              <w:t>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      </w:r>
          </w:p>
          <w:p w:rsidR="00B06DBC" w:rsidRPr="00BD789B" w:rsidRDefault="00B06DBC" w:rsidP="00B06DBC">
            <w:pPr>
              <w:jc w:val="both"/>
            </w:pPr>
            <w:r w:rsidRPr="00BD789B">
              <w:t xml:space="preserve">В случае если было установлено требование о внесении задатка, в течение пяти рабочих дней с даты размещения протокола подведения итогов аукциона на официальном сайте задаток возвращается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с даты подписания договора с победителем аукциона или с таким участником аукциона. </w:t>
            </w:r>
          </w:p>
          <w:p w:rsidR="00B06DBC" w:rsidRPr="00BD789B" w:rsidRDefault="00B06DBC" w:rsidP="00B06DBC">
            <w:pPr>
              <w:jc w:val="both"/>
            </w:pPr>
            <w:r w:rsidRPr="00BD789B">
              <w:t xml:space="preserve">В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 (цена лота), "шаг аукциона" снижен до минимального размера и в течение 10 минут после такого снижения «шага аукциона» не поступило ни одного предложения о цене договора, которое предусматривало бы более высокую цену договора, аукцион признается несостоявшимся. В случае если документацией об аукционе предусмотрено два и более лота, решение о признании аукциона несостоявшимся принимается в отношении каждого лота отдельно.  </w:t>
            </w:r>
          </w:p>
          <w:p w:rsidR="00B06DBC" w:rsidRPr="00BD789B" w:rsidRDefault="00B06DBC" w:rsidP="00B06DBC">
            <w:pPr>
              <w:jc w:val="both"/>
              <w:rPr>
                <w:b/>
              </w:rPr>
            </w:pPr>
            <w:r w:rsidRPr="00BD789B">
              <w:t>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хранятся организатором аукциона не менее трех лет.</w:t>
            </w:r>
          </w:p>
        </w:tc>
      </w:tr>
    </w:tbl>
    <w:p w:rsidR="00550475" w:rsidRDefault="00550475" w:rsidP="00B06DBC">
      <w:pPr>
        <w:widowControl w:val="0"/>
        <w:ind w:left="360" w:firstLine="600"/>
        <w:jc w:val="center"/>
        <w:rPr>
          <w:b/>
          <w:bCs/>
        </w:rPr>
      </w:pPr>
    </w:p>
    <w:p w:rsidR="00B06DBC" w:rsidRPr="00BD789B" w:rsidRDefault="00B06DBC" w:rsidP="00B06DBC">
      <w:pPr>
        <w:widowControl w:val="0"/>
        <w:ind w:left="360" w:firstLine="600"/>
        <w:jc w:val="center"/>
        <w:rPr>
          <w:b/>
        </w:rPr>
      </w:pPr>
      <w:r w:rsidRPr="00BD789B">
        <w:rPr>
          <w:b/>
          <w:bCs/>
        </w:rPr>
        <w:t>1</w:t>
      </w:r>
      <w:r w:rsidR="000A7F74">
        <w:rPr>
          <w:b/>
          <w:bCs/>
        </w:rPr>
        <w:t>1</w:t>
      </w:r>
      <w:r w:rsidRPr="00BD789B">
        <w:rPr>
          <w:b/>
          <w:bCs/>
        </w:rPr>
        <w:t>. ЗАКЛЮЧЕНИЕ ДОГОВОРА ПО РЕЗУЛЬТАТАМ АУКЦИОНА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675"/>
        <w:gridCol w:w="2155"/>
        <w:gridCol w:w="7358"/>
      </w:tblGrid>
      <w:tr w:rsidR="00B06DBC" w:rsidRPr="00350155" w:rsidTr="0028353E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35015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350155">
              <w:rPr>
                <w:bCs/>
              </w:rPr>
              <w:t>№</w:t>
            </w:r>
          </w:p>
          <w:p w:rsidR="00B06DBC" w:rsidRPr="00350155" w:rsidRDefault="00350155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35015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350155">
              <w:rPr>
                <w:bCs/>
              </w:rPr>
              <w:t xml:space="preserve">Содержание пункта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35015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350155">
              <w:rPr>
                <w:bCs/>
              </w:rPr>
              <w:t>Информация</w:t>
            </w:r>
          </w:p>
        </w:tc>
      </w:tr>
      <w:tr w:rsidR="00B06DBC" w:rsidRPr="00BD789B" w:rsidTr="00366D71">
        <w:trPr>
          <w:cantSplit/>
          <w:trHeight w:val="4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366D71" w:rsidRDefault="00B06DBC" w:rsidP="00366D71">
            <w:pPr>
              <w:rPr>
                <w:bCs/>
                <w:snapToGrid w:val="0"/>
              </w:rPr>
            </w:pPr>
            <w:r w:rsidRPr="00BD789B">
              <w:rPr>
                <w:bCs/>
                <w:snapToGrid w:val="0"/>
              </w:rPr>
              <w:t>1</w:t>
            </w:r>
            <w:r w:rsidR="000A7F74">
              <w:rPr>
                <w:bCs/>
                <w:snapToGrid w:val="0"/>
              </w:rPr>
              <w:t>1</w:t>
            </w:r>
            <w:r w:rsidRPr="00BD789B">
              <w:rPr>
                <w:bCs/>
                <w:snapToGrid w:val="0"/>
              </w:rPr>
              <w:t>.1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350155" w:rsidRDefault="00B06DBC" w:rsidP="00366D71">
            <w:pPr>
              <w:widowControl w:val="0"/>
            </w:pPr>
            <w:r w:rsidRPr="00350155">
              <w:t>Порядок и срок подписания договора аренды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366D71" w:rsidRDefault="00B06DBC" w:rsidP="00366D71">
            <w:pPr>
              <w:widowControl w:val="0"/>
              <w:jc w:val="both"/>
            </w:pPr>
            <w:r w:rsidRPr="00366D71">
              <w:t>Договор аренды по результатам торгов заключается в порядке и сроки, указанные в документации об аукционе в соответствии с действующим законодательством. Договор заключается не ранее чем через 10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      </w:r>
          </w:p>
          <w:p w:rsidR="00366D71" w:rsidRDefault="00B06DBC" w:rsidP="00366D71">
            <w:pPr>
              <w:widowControl w:val="0"/>
              <w:jc w:val="both"/>
            </w:pPr>
            <w:r w:rsidRPr="00366D71">
              <w:t>Организатор аукциона в течение трех рабочих дней с даты подписания протокола передает победителю аукциона один экземпляр протокола и проект договора (корреспонденцией с описью вложения и уведомлением о вручении или с нарочным, или посредством электронных средств связи: по адресу электронной почты).</w:t>
            </w:r>
            <w:r w:rsidR="00366D71">
              <w:t xml:space="preserve"> </w:t>
            </w:r>
          </w:p>
          <w:p w:rsidR="00366D71" w:rsidRPr="00366D71" w:rsidRDefault="00366D71" w:rsidP="00366D71">
            <w:pPr>
              <w:widowControl w:val="0"/>
              <w:jc w:val="both"/>
            </w:pPr>
            <w:r w:rsidRPr="00366D71">
              <w:t>Проект договора аренды должен быть подписан победителем торгов и передан арендодателю в течение 10 календарных дней после дня получения проекта договора аренды.</w:t>
            </w:r>
          </w:p>
          <w:p w:rsidR="00B06DBC" w:rsidRPr="00366D71" w:rsidRDefault="00B06DBC" w:rsidP="00366D71">
            <w:pPr>
              <w:widowControl w:val="0"/>
              <w:jc w:val="both"/>
              <w:rPr>
                <w:highlight w:val="yellow"/>
              </w:rPr>
            </w:pPr>
          </w:p>
        </w:tc>
      </w:tr>
      <w:tr w:rsidR="00366D71" w:rsidRPr="00BD789B" w:rsidTr="00366D71">
        <w:trPr>
          <w:cantSplit/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1" w:rsidRPr="00350155" w:rsidRDefault="00366D71" w:rsidP="00366D71">
            <w:pPr>
              <w:keepNext/>
              <w:keepLines/>
              <w:widowControl w:val="0"/>
              <w:suppressLineNumbers/>
              <w:rPr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1" w:rsidRPr="00350155" w:rsidRDefault="00366D71" w:rsidP="00366D71">
            <w:pPr>
              <w:keepNext/>
              <w:keepLines/>
              <w:widowControl w:val="0"/>
              <w:suppressLineNumbers/>
              <w:rPr>
                <w:bCs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1" w:rsidRPr="00366D71" w:rsidRDefault="00366D71" w:rsidP="00366D71">
            <w:pPr>
              <w:widowControl w:val="0"/>
            </w:pPr>
            <w:r w:rsidRPr="00366D71">
              <w:t>В случае, если проект договора аренды не будет представлен победителем торгов арендодателю в указанные сроки, в том числе в случае неполучения победителем торгов в течение 20 календарных дней с даты направления такого проекта, победитель торгов признается уклонившимся от заключения договора аренды.</w:t>
            </w:r>
          </w:p>
          <w:p w:rsidR="00366D71" w:rsidRPr="00350155" w:rsidRDefault="00366D71" w:rsidP="00366D71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66D71">
              <w:t>Лицо, выигравшее торги, при уклонении от подписания договора аренды утрачивает внесенный им задаток.</w:t>
            </w:r>
          </w:p>
        </w:tc>
      </w:tr>
    </w:tbl>
    <w:p w:rsidR="00B06DBC" w:rsidRPr="00BD789B" w:rsidRDefault="00B06DBC" w:rsidP="00B06DBC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06DBC" w:rsidRPr="00BD789B" w:rsidRDefault="00B06DBC" w:rsidP="00B06DBC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BD789B">
        <w:rPr>
          <w:rFonts w:ascii="Times New Roman" w:hAnsi="Times New Roman" w:cs="Times New Roman"/>
          <w:b/>
          <w:bCs/>
          <w:sz w:val="24"/>
        </w:rPr>
        <w:t>1</w:t>
      </w:r>
      <w:r w:rsidR="000A7F74">
        <w:rPr>
          <w:rFonts w:ascii="Times New Roman" w:hAnsi="Times New Roman" w:cs="Times New Roman"/>
          <w:b/>
          <w:bCs/>
          <w:sz w:val="24"/>
        </w:rPr>
        <w:t>2</w:t>
      </w:r>
      <w:r w:rsidRPr="00BD789B">
        <w:rPr>
          <w:rFonts w:ascii="Times New Roman" w:hAnsi="Times New Roman" w:cs="Times New Roman"/>
          <w:b/>
          <w:bCs/>
          <w:sz w:val="24"/>
        </w:rPr>
        <w:t>. НЕДЕЙСТВИТЕЛЬНОСТЬ РЕЗУЛЬТАТОВ АУКЦИОНА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55"/>
        <w:gridCol w:w="7358"/>
      </w:tblGrid>
      <w:tr w:rsidR="00B06DBC" w:rsidRPr="00350155" w:rsidTr="0028353E">
        <w:tc>
          <w:tcPr>
            <w:tcW w:w="675" w:type="dxa"/>
            <w:shd w:val="clear" w:color="auto" w:fill="D9D9D9"/>
            <w:vAlign w:val="center"/>
          </w:tcPr>
          <w:p w:rsidR="00B06DBC" w:rsidRPr="00350155" w:rsidRDefault="00B06DBC" w:rsidP="00350155">
            <w:pPr>
              <w:pStyle w:val="ConsPlusNormal"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50155">
              <w:rPr>
                <w:rFonts w:ascii="Times New Roman" w:hAnsi="Times New Roman" w:cs="Times New Roman"/>
                <w:bCs/>
                <w:sz w:val="24"/>
              </w:rPr>
              <w:t xml:space="preserve">№ </w:t>
            </w:r>
            <w:r w:rsidR="00350155">
              <w:rPr>
                <w:rFonts w:ascii="Times New Roman" w:hAnsi="Times New Roman" w:cs="Times New Roman"/>
                <w:bCs/>
                <w:sz w:val="24"/>
              </w:rPr>
              <w:t>п/п</w:t>
            </w:r>
          </w:p>
        </w:tc>
        <w:tc>
          <w:tcPr>
            <w:tcW w:w="2155" w:type="dxa"/>
            <w:shd w:val="clear" w:color="auto" w:fill="D9D9D9"/>
            <w:vAlign w:val="center"/>
          </w:tcPr>
          <w:p w:rsidR="00B06DBC" w:rsidRPr="00350155" w:rsidRDefault="00B06DBC" w:rsidP="00350155">
            <w:pPr>
              <w:pStyle w:val="ConsPlusNormal"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50155">
              <w:rPr>
                <w:rFonts w:ascii="Times New Roman" w:hAnsi="Times New Roman" w:cs="Times New Roman"/>
                <w:bCs/>
                <w:sz w:val="24"/>
              </w:rPr>
              <w:t>Содержание пункта</w:t>
            </w:r>
          </w:p>
        </w:tc>
        <w:tc>
          <w:tcPr>
            <w:tcW w:w="7358" w:type="dxa"/>
            <w:shd w:val="clear" w:color="auto" w:fill="D9D9D9"/>
            <w:vAlign w:val="center"/>
          </w:tcPr>
          <w:p w:rsidR="00B06DBC" w:rsidRPr="00350155" w:rsidRDefault="00B06DBC" w:rsidP="00350155">
            <w:pPr>
              <w:pStyle w:val="ConsPlusNormal"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50155">
              <w:rPr>
                <w:rFonts w:ascii="Times New Roman" w:hAnsi="Times New Roman" w:cs="Times New Roman"/>
                <w:bCs/>
                <w:sz w:val="24"/>
              </w:rPr>
              <w:t>Информация</w:t>
            </w:r>
          </w:p>
        </w:tc>
      </w:tr>
      <w:tr w:rsidR="00B06DBC" w:rsidRPr="00BD789B" w:rsidTr="0028353E">
        <w:tc>
          <w:tcPr>
            <w:tcW w:w="675" w:type="dxa"/>
          </w:tcPr>
          <w:p w:rsidR="00B06DBC" w:rsidRPr="00BD789B" w:rsidRDefault="00B06DBC" w:rsidP="000A7F74">
            <w:pPr>
              <w:pStyle w:val="ConsPlusNormal"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D789B">
              <w:rPr>
                <w:rFonts w:ascii="Times New Roman" w:hAnsi="Times New Roman" w:cs="Times New Roman"/>
                <w:sz w:val="24"/>
              </w:rPr>
              <w:t>1</w:t>
            </w:r>
            <w:r w:rsidR="000A7F74">
              <w:rPr>
                <w:rFonts w:ascii="Times New Roman" w:hAnsi="Times New Roman" w:cs="Times New Roman"/>
                <w:sz w:val="24"/>
              </w:rPr>
              <w:t>2</w:t>
            </w:r>
            <w:r w:rsidRPr="00BD789B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2155" w:type="dxa"/>
          </w:tcPr>
          <w:p w:rsidR="00B06DBC" w:rsidRPr="00350155" w:rsidRDefault="00B06DBC" w:rsidP="00B06DBC">
            <w:pPr>
              <w:pStyle w:val="ConsPlusNormal"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 w:rsidRPr="00350155">
              <w:rPr>
                <w:rFonts w:ascii="Times New Roman" w:hAnsi="Times New Roman" w:cs="Times New Roman"/>
                <w:bCs/>
                <w:sz w:val="24"/>
              </w:rPr>
              <w:t>Недействитель</w:t>
            </w:r>
            <w:r w:rsidR="0028353E"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350155">
              <w:rPr>
                <w:rFonts w:ascii="Times New Roman" w:hAnsi="Times New Roman" w:cs="Times New Roman"/>
                <w:bCs/>
                <w:sz w:val="24"/>
              </w:rPr>
              <w:t>ность</w:t>
            </w:r>
            <w:proofErr w:type="gramEnd"/>
            <w:r w:rsidRPr="00350155">
              <w:rPr>
                <w:rFonts w:ascii="Times New Roman" w:hAnsi="Times New Roman" w:cs="Times New Roman"/>
                <w:bCs/>
                <w:sz w:val="24"/>
              </w:rPr>
              <w:t xml:space="preserve"> результатов аукциона</w:t>
            </w:r>
          </w:p>
        </w:tc>
        <w:tc>
          <w:tcPr>
            <w:tcW w:w="7358" w:type="dxa"/>
          </w:tcPr>
          <w:p w:rsidR="00B06DBC" w:rsidRPr="00BD789B" w:rsidRDefault="00B06DBC" w:rsidP="00B06DBC">
            <w:pPr>
              <w:jc w:val="both"/>
            </w:pPr>
            <w:r w:rsidRPr="00BD789B">
              <w:t>Споры о признании результатов аукциона недействительными рассматриваются в порядке, установленном действующим законодательством Российской Федерации.</w:t>
            </w:r>
          </w:p>
          <w:p w:rsidR="00B06DBC" w:rsidRPr="00BD789B" w:rsidRDefault="00B06DBC" w:rsidP="00B06DBC">
            <w:pPr>
              <w:jc w:val="both"/>
            </w:pPr>
            <w:r w:rsidRPr="00BD789B">
              <w:t>Признание результатов аукциона недействительными влечет недействительность договора аренды, заключенного с победителем аукциона.</w:t>
            </w:r>
          </w:p>
          <w:p w:rsidR="00B06DBC" w:rsidRPr="00BD789B" w:rsidRDefault="00B06DBC" w:rsidP="00B06DBC">
            <w:pPr>
              <w:jc w:val="both"/>
              <w:rPr>
                <w:b/>
                <w:bCs/>
              </w:rPr>
            </w:pPr>
            <w:r w:rsidRPr="00BD789B">
              <w:t>Не урегулированные и связанные с проведением аукциона отношения регулируются законодательством Российской Федерации.</w:t>
            </w:r>
          </w:p>
        </w:tc>
      </w:tr>
    </w:tbl>
    <w:p w:rsidR="00B06DBC" w:rsidRPr="005A1B34" w:rsidRDefault="00B06DBC" w:rsidP="00B06DBC">
      <w:pPr>
        <w:jc w:val="center"/>
        <w:rPr>
          <w:spacing w:val="-4"/>
        </w:rPr>
        <w:sectPr w:rsidR="00B06DBC" w:rsidRPr="005A1B34" w:rsidSect="00B06DBC">
          <w:footerReference w:type="even" r:id="rId16"/>
          <w:footerReference w:type="default" r:id="rId17"/>
          <w:footerReference w:type="first" r:id="rId18"/>
          <w:pgSz w:w="11907" w:h="16840" w:code="9"/>
          <w:pgMar w:top="567" w:right="709" w:bottom="720" w:left="1134" w:header="720" w:footer="386" w:gutter="0"/>
          <w:pgNumType w:start="1"/>
          <w:cols w:space="720"/>
          <w:noEndnote/>
          <w:titlePg/>
          <w:docGrid w:linePitch="326"/>
        </w:sectPr>
      </w:pPr>
    </w:p>
    <w:bookmarkEnd w:id="1"/>
    <w:p w:rsidR="00675ECA" w:rsidRPr="007E569C" w:rsidRDefault="00675ECA" w:rsidP="00675ECA">
      <w:pPr>
        <w:tabs>
          <w:tab w:val="left" w:pos="6810"/>
        </w:tabs>
        <w:jc w:val="right"/>
      </w:pPr>
      <w:r>
        <w:lastRenderedPageBreak/>
        <w:t>Приложение № 1</w:t>
      </w:r>
    </w:p>
    <w:p w:rsidR="00675ECA" w:rsidRPr="007E569C" w:rsidRDefault="00675ECA" w:rsidP="00675ECA">
      <w:pPr>
        <w:tabs>
          <w:tab w:val="left" w:pos="6870"/>
        </w:tabs>
        <w:jc w:val="right"/>
      </w:pPr>
      <w:r w:rsidRPr="007E569C">
        <w:t xml:space="preserve">к аукционной документации </w:t>
      </w:r>
    </w:p>
    <w:p w:rsidR="00675ECA" w:rsidRDefault="00675ECA" w:rsidP="00675ECA">
      <w:pPr>
        <w:jc w:val="center"/>
      </w:pPr>
    </w:p>
    <w:p w:rsidR="00675ECA" w:rsidRDefault="00675ECA" w:rsidP="00675ECA">
      <w:pPr>
        <w:jc w:val="center"/>
      </w:pPr>
    </w:p>
    <w:p w:rsidR="00675ECA" w:rsidRPr="007E569C" w:rsidRDefault="00675ECA" w:rsidP="00675ECA">
      <w:pPr>
        <w:jc w:val="center"/>
      </w:pPr>
    </w:p>
    <w:p w:rsidR="00675ECA" w:rsidRPr="007E569C" w:rsidRDefault="00675ECA" w:rsidP="00675ECA">
      <w:pPr>
        <w:jc w:val="center"/>
      </w:pPr>
      <w:r w:rsidRPr="007E569C">
        <w:t>ЗАЯВКА</w:t>
      </w:r>
    </w:p>
    <w:p w:rsidR="00675ECA" w:rsidRPr="007E569C" w:rsidRDefault="00675ECA" w:rsidP="00675ECA">
      <w:pPr>
        <w:jc w:val="center"/>
      </w:pPr>
      <w:r w:rsidRPr="007E569C">
        <w:t>на участие в аукционе на право заключения</w:t>
      </w:r>
    </w:p>
    <w:p w:rsidR="00675ECA" w:rsidRPr="007E569C" w:rsidRDefault="00675ECA" w:rsidP="00675ECA">
      <w:pPr>
        <w:jc w:val="center"/>
      </w:pPr>
      <w:r w:rsidRPr="007E569C">
        <w:t xml:space="preserve"> договора аренды муниципального имущества муниципального образования Котельничский муниципальный район Кировской области</w:t>
      </w:r>
    </w:p>
    <w:p w:rsidR="00675ECA" w:rsidRPr="007E569C" w:rsidRDefault="00675ECA" w:rsidP="00675ECA">
      <w:pPr>
        <w:contextualSpacing/>
      </w:pPr>
      <w:r w:rsidRPr="007E569C">
        <w:t>___________________________________________________________________________</w:t>
      </w:r>
    </w:p>
    <w:p w:rsidR="00675ECA" w:rsidRPr="007E569C" w:rsidRDefault="00675ECA" w:rsidP="00675ECA">
      <w:pPr>
        <w:contextualSpacing/>
        <w:jc w:val="center"/>
      </w:pPr>
      <w:r w:rsidRPr="007E569C">
        <w:t>(</w:t>
      </w:r>
      <w:r w:rsidRPr="007E569C">
        <w:rPr>
          <w:sz w:val="20"/>
        </w:rPr>
        <w:t>полное наименование юридического лица или Ф.И.О. физического лица, подавшего заявку)</w:t>
      </w:r>
    </w:p>
    <w:p w:rsidR="006179F0" w:rsidRDefault="006179F0" w:rsidP="00675ECA">
      <w:pPr>
        <w:contextualSpacing/>
      </w:pPr>
    </w:p>
    <w:p w:rsidR="00675ECA" w:rsidRPr="007E569C" w:rsidRDefault="00675ECA" w:rsidP="00675ECA">
      <w:pPr>
        <w:contextualSpacing/>
      </w:pPr>
      <w:r w:rsidRPr="007E569C">
        <w:t>именуемый в дальнейшем Заявитель, в лице ___________________________________________________________________________</w:t>
      </w:r>
    </w:p>
    <w:p w:rsidR="00675ECA" w:rsidRPr="007E569C" w:rsidRDefault="00675ECA" w:rsidP="00675ECA">
      <w:pPr>
        <w:contextualSpacing/>
        <w:jc w:val="center"/>
      </w:pPr>
      <w:r w:rsidRPr="007E569C">
        <w:rPr>
          <w:sz w:val="20"/>
        </w:rPr>
        <w:t>(Ф.И.О., должность уполномоченного лица)</w:t>
      </w:r>
    </w:p>
    <w:p w:rsidR="00675ECA" w:rsidRPr="007E569C" w:rsidRDefault="00675ECA" w:rsidP="00675ECA">
      <w:pPr>
        <w:contextualSpacing/>
      </w:pPr>
      <w:r w:rsidRPr="007E569C">
        <w:t>действующего на основании ____________________________________________________________________________</w:t>
      </w:r>
    </w:p>
    <w:p w:rsidR="00675ECA" w:rsidRPr="007E569C" w:rsidRDefault="00675ECA" w:rsidP="00675ECA">
      <w:pPr>
        <w:spacing w:after="240"/>
        <w:contextualSpacing/>
        <w:jc w:val="center"/>
      </w:pPr>
      <w:r w:rsidRPr="007E569C">
        <w:rPr>
          <w:sz w:val="20"/>
        </w:rPr>
        <w:t>(Устава, доверенности)</w:t>
      </w:r>
    </w:p>
    <w:p w:rsidR="00675ECA" w:rsidRPr="007E569C" w:rsidRDefault="00675ECA" w:rsidP="00675ECA">
      <w:pPr>
        <w:spacing w:after="240"/>
        <w:contextualSpacing/>
        <w:jc w:val="center"/>
        <w:rPr>
          <w:sz w:val="16"/>
          <w:szCs w:val="16"/>
        </w:rPr>
      </w:pPr>
    </w:p>
    <w:p w:rsidR="00675ECA" w:rsidRPr="007E569C" w:rsidRDefault="00675ECA" w:rsidP="00675ECA">
      <w:pPr>
        <w:spacing w:before="240"/>
        <w:jc w:val="both"/>
      </w:pPr>
      <w:r w:rsidRPr="007E569C">
        <w:t xml:space="preserve">принял решение об участии в аукционе на право заключения договора аренды </w:t>
      </w:r>
      <w:r>
        <w:t>муниципально</w:t>
      </w:r>
      <w:r w:rsidR="00D27094">
        <w:t>го</w:t>
      </w:r>
      <w:r>
        <w:t xml:space="preserve"> имуществ</w:t>
      </w:r>
      <w:r w:rsidR="00D27094">
        <w:t>а</w:t>
      </w:r>
      <w:r w:rsidRPr="007E569C">
        <w:t xml:space="preserve"> (</w:t>
      </w:r>
      <w:r w:rsidRPr="007E569C">
        <w:rPr>
          <w:bCs/>
          <w:color w:val="000000"/>
        </w:rPr>
        <w:t>место расположения, описание и технические характеристики муниципального имущества, права на которое передаются по договору, согласно п. 3 аукционной документации)</w:t>
      </w:r>
      <w:r w:rsidRPr="007E569C">
        <w:t xml:space="preserve"> _____________</w:t>
      </w:r>
      <w:r>
        <w:t>________________</w:t>
      </w:r>
      <w:r w:rsidRPr="007E569C">
        <w:t>___________</w:t>
      </w:r>
    </w:p>
    <w:p w:rsidR="00675ECA" w:rsidRPr="007E569C" w:rsidRDefault="00675ECA" w:rsidP="00675ECA">
      <w:pPr>
        <w:contextualSpacing/>
        <w:jc w:val="both"/>
      </w:pPr>
      <w:r w:rsidRPr="007E56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 (далее по тексту – имущество).</w:t>
      </w:r>
    </w:p>
    <w:p w:rsidR="00675ECA" w:rsidRPr="007E569C" w:rsidRDefault="00675ECA" w:rsidP="00675ECA">
      <w:pPr>
        <w:ind w:firstLine="709"/>
        <w:jc w:val="both"/>
      </w:pPr>
      <w:r w:rsidRPr="007E569C">
        <w:t xml:space="preserve">Заявитель полностью и безоговорочно принимает условия проведения аукциона, опубликованные на официальном сайте Российской Федерации </w:t>
      </w:r>
      <w:proofErr w:type="spellStart"/>
      <w:r w:rsidRPr="007E569C">
        <w:rPr>
          <w:lang w:val="en-US"/>
        </w:rPr>
        <w:t>torgi</w:t>
      </w:r>
      <w:proofErr w:type="spellEnd"/>
      <w:r w:rsidRPr="007E569C">
        <w:t>.</w:t>
      </w:r>
      <w:proofErr w:type="spellStart"/>
      <w:r w:rsidRPr="007E569C">
        <w:rPr>
          <w:lang w:val="en-US"/>
        </w:rPr>
        <w:t>gov</w:t>
      </w:r>
      <w:proofErr w:type="spellEnd"/>
      <w:r w:rsidRPr="007E569C">
        <w:t>.</w:t>
      </w:r>
      <w:r w:rsidRPr="007E569C">
        <w:rPr>
          <w:lang w:val="en-US"/>
        </w:rPr>
        <w:t>ru</w:t>
      </w:r>
      <w:r w:rsidRPr="007E569C">
        <w:t xml:space="preserve">, а также на официальном сайте администрации Котельничского района: </w:t>
      </w:r>
      <w:hyperlink r:id="rId19" w:history="1">
        <w:r w:rsidRPr="007E569C">
          <w:rPr>
            <w:rStyle w:val="af1"/>
            <w:color w:val="00000A"/>
          </w:rPr>
          <w:t>http://www.kotelnich-msu.ru</w:t>
        </w:r>
      </w:hyperlink>
      <w:r w:rsidRPr="007E569C">
        <w:t xml:space="preserve"> и обязуется заключить договор аренды имущества по итогам проведения аукциона.</w:t>
      </w:r>
    </w:p>
    <w:p w:rsidR="006179F0" w:rsidRDefault="006179F0" w:rsidP="00675ECA">
      <w:pPr>
        <w:contextualSpacing/>
      </w:pPr>
    </w:p>
    <w:p w:rsidR="00675ECA" w:rsidRPr="007E569C" w:rsidRDefault="00675ECA" w:rsidP="00675ECA">
      <w:pPr>
        <w:contextualSpacing/>
      </w:pPr>
      <w:r w:rsidRPr="007E569C">
        <w:t>Заявитель:</w:t>
      </w:r>
    </w:p>
    <w:p w:rsidR="00675ECA" w:rsidRPr="007E569C" w:rsidRDefault="00675ECA" w:rsidP="00675ECA">
      <w:pPr>
        <w:contextualSpacing/>
      </w:pPr>
      <w:r w:rsidRPr="007E569C">
        <w:t>юридический адрес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ECA" w:rsidRPr="007E569C" w:rsidRDefault="00675ECA" w:rsidP="00675ECA">
      <w:pPr>
        <w:contextualSpacing/>
      </w:pPr>
      <w:r w:rsidRPr="007E569C">
        <w:t>почтовый адрес</w:t>
      </w:r>
    </w:p>
    <w:p w:rsidR="00675ECA" w:rsidRPr="007E569C" w:rsidRDefault="00675ECA" w:rsidP="00675ECA">
      <w:pPr>
        <w:contextualSpacing/>
      </w:pPr>
      <w:r w:rsidRPr="007E569C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79F0" w:rsidRDefault="006179F0" w:rsidP="00675ECA">
      <w:pPr>
        <w:ind w:firstLine="567"/>
        <w:contextualSpacing/>
      </w:pPr>
    </w:p>
    <w:p w:rsidR="00675ECA" w:rsidRPr="007E569C" w:rsidRDefault="00675ECA" w:rsidP="00675ECA">
      <w:pPr>
        <w:ind w:firstLine="567"/>
        <w:contextualSpacing/>
      </w:pPr>
      <w:r w:rsidRPr="007E569C">
        <w:t>К заявке прилагаются следующие документы:</w:t>
      </w:r>
    </w:p>
    <w:p w:rsidR="00675ECA" w:rsidRPr="007E569C" w:rsidRDefault="00675ECA" w:rsidP="00675ECA">
      <w:pPr>
        <w:contextualSpacing/>
      </w:pPr>
      <w:r w:rsidRPr="007E569C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ECA" w:rsidRPr="007E569C" w:rsidRDefault="00675ECA" w:rsidP="00675ECA">
      <w:pPr>
        <w:ind w:firstLine="567"/>
        <w:contextualSpacing/>
      </w:pPr>
    </w:p>
    <w:p w:rsidR="006179F0" w:rsidRPr="007E569C" w:rsidRDefault="006179F0" w:rsidP="006179F0">
      <w:pPr>
        <w:contextualSpacing/>
      </w:pPr>
      <w:r w:rsidRPr="007E569C">
        <w:t xml:space="preserve">подпись ___________________________ / _______________________________________ / </w:t>
      </w:r>
    </w:p>
    <w:p w:rsidR="006D6317" w:rsidRDefault="006D6317" w:rsidP="006179F0">
      <w:pPr>
        <w:pStyle w:val="34"/>
        <w:ind w:left="0"/>
      </w:pPr>
    </w:p>
    <w:p w:rsidR="00675ECA" w:rsidRDefault="006179F0" w:rsidP="006179F0">
      <w:pPr>
        <w:pStyle w:val="34"/>
        <w:ind w:left="0"/>
        <w:rPr>
          <w:bCs/>
          <w:szCs w:val="24"/>
        </w:rPr>
      </w:pPr>
      <w:r w:rsidRPr="007E569C">
        <w:t xml:space="preserve">«___» __________________ 20 __ г.                                                                           </w:t>
      </w:r>
      <w:r w:rsidR="00675ECA" w:rsidRPr="007E569C">
        <w:rPr>
          <w:bCs/>
          <w:szCs w:val="24"/>
        </w:rPr>
        <w:t>.</w:t>
      </w:r>
    </w:p>
    <w:p w:rsidR="006179F0" w:rsidRDefault="006179F0" w:rsidP="006179F0">
      <w:pPr>
        <w:pStyle w:val="34"/>
        <w:ind w:left="0"/>
        <w:rPr>
          <w:bCs/>
          <w:szCs w:val="24"/>
        </w:rPr>
      </w:pPr>
    </w:p>
    <w:p w:rsidR="006179F0" w:rsidRDefault="006179F0" w:rsidP="006179F0">
      <w:pPr>
        <w:pStyle w:val="34"/>
        <w:ind w:left="0"/>
        <w:rPr>
          <w:bCs/>
          <w:szCs w:val="24"/>
        </w:rPr>
      </w:pPr>
      <w:r>
        <w:rPr>
          <w:bCs/>
          <w:szCs w:val="24"/>
        </w:rPr>
        <w:t>М.П.</w:t>
      </w:r>
    </w:p>
    <w:p w:rsidR="00381F7D" w:rsidRDefault="00381F7D" w:rsidP="006179F0">
      <w:pPr>
        <w:pStyle w:val="34"/>
        <w:ind w:left="0"/>
        <w:rPr>
          <w:bCs/>
          <w:szCs w:val="24"/>
        </w:rPr>
      </w:pPr>
    </w:p>
    <w:p w:rsidR="00381F7D" w:rsidRDefault="00381F7D" w:rsidP="006179F0">
      <w:pPr>
        <w:pStyle w:val="34"/>
        <w:ind w:left="0"/>
        <w:rPr>
          <w:bCs/>
          <w:szCs w:val="24"/>
        </w:rPr>
      </w:pPr>
    </w:p>
    <w:p w:rsidR="006D6317" w:rsidRDefault="006D6317" w:rsidP="006179F0">
      <w:pPr>
        <w:pStyle w:val="34"/>
        <w:ind w:left="0"/>
        <w:rPr>
          <w:bCs/>
          <w:szCs w:val="24"/>
        </w:rPr>
      </w:pPr>
    </w:p>
    <w:p w:rsidR="00381F7D" w:rsidRDefault="00381F7D" w:rsidP="00381F7D">
      <w:pPr>
        <w:tabs>
          <w:tab w:val="left" w:pos="6810"/>
        </w:tabs>
        <w:jc w:val="right"/>
      </w:pPr>
      <w:r>
        <w:lastRenderedPageBreak/>
        <w:t>Приложение № 2</w:t>
      </w:r>
    </w:p>
    <w:p w:rsidR="00381F7D" w:rsidRDefault="00381F7D" w:rsidP="00381F7D">
      <w:pPr>
        <w:pStyle w:val="34"/>
        <w:ind w:left="0"/>
        <w:jc w:val="right"/>
        <w:rPr>
          <w:bCs/>
          <w:szCs w:val="24"/>
        </w:rPr>
      </w:pPr>
      <w:r w:rsidRPr="007E569C">
        <w:t>к аукционной документации</w:t>
      </w:r>
    </w:p>
    <w:p w:rsidR="00381F7D" w:rsidRDefault="00381F7D" w:rsidP="006179F0">
      <w:pPr>
        <w:pStyle w:val="34"/>
        <w:ind w:left="0"/>
        <w:rPr>
          <w:bCs/>
          <w:szCs w:val="24"/>
        </w:rPr>
      </w:pPr>
    </w:p>
    <w:p w:rsidR="00381F7D" w:rsidRPr="007E569C" w:rsidRDefault="00381F7D" w:rsidP="006D6317">
      <w:pPr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hd w:val="clear" w:color="auto" w:fill="FFFFFF"/>
        <w:spacing w:after="280"/>
        <w:ind w:left="5245"/>
        <w:jc w:val="both"/>
      </w:pPr>
      <w:r w:rsidRPr="007E569C">
        <w:rPr>
          <w:color w:val="000000"/>
          <w:sz w:val="20"/>
        </w:rPr>
        <w:t>Организатору аукциона: Администрация Котельничского района Кировской области</w:t>
      </w:r>
    </w:p>
    <w:p w:rsidR="00381F7D" w:rsidRPr="007E569C" w:rsidRDefault="00381F7D" w:rsidP="006D6317">
      <w:pPr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hd w:val="clear" w:color="auto" w:fill="FFFFFF"/>
        <w:spacing w:before="280" w:after="280"/>
        <w:ind w:left="5245"/>
        <w:jc w:val="both"/>
      </w:pPr>
      <w:r w:rsidRPr="007E569C">
        <w:rPr>
          <w:color w:val="000000"/>
          <w:sz w:val="20"/>
        </w:rPr>
        <w:t>612600, г. Котельнич, ул. К</w:t>
      </w:r>
      <w:r>
        <w:rPr>
          <w:color w:val="000000"/>
          <w:sz w:val="20"/>
        </w:rPr>
        <w:t>арла</w:t>
      </w:r>
      <w:r w:rsidRPr="007E569C">
        <w:rPr>
          <w:color w:val="000000"/>
          <w:sz w:val="20"/>
        </w:rPr>
        <w:t xml:space="preserve"> Маркса, д. 16</w:t>
      </w:r>
    </w:p>
    <w:p w:rsidR="00381F7D" w:rsidRPr="00952620" w:rsidRDefault="00381F7D" w:rsidP="00381F7D">
      <w:pPr>
        <w:ind w:firstLine="5103"/>
        <w:jc w:val="both"/>
        <w:rPr>
          <w:b/>
          <w:bCs/>
          <w:caps/>
        </w:rPr>
      </w:pPr>
      <w:r w:rsidRPr="00952620">
        <w:rPr>
          <w:b/>
          <w:bCs/>
          <w:caps/>
        </w:rPr>
        <w:t xml:space="preserve"> </w:t>
      </w:r>
    </w:p>
    <w:p w:rsidR="00381F7D" w:rsidRPr="00952620" w:rsidRDefault="00381F7D" w:rsidP="00381F7D">
      <w:pPr>
        <w:jc w:val="both"/>
        <w:rPr>
          <w:b/>
          <w:bCs/>
          <w:caps/>
        </w:rPr>
      </w:pPr>
    </w:p>
    <w:p w:rsidR="00381F7D" w:rsidRPr="00952620" w:rsidRDefault="00381F7D" w:rsidP="00381F7D">
      <w:pPr>
        <w:jc w:val="center"/>
        <w:rPr>
          <w:b/>
          <w:bCs/>
          <w:caps/>
        </w:rPr>
      </w:pPr>
      <w:r w:rsidRPr="00952620">
        <w:rPr>
          <w:b/>
          <w:bCs/>
          <w:caps/>
        </w:rPr>
        <w:t>заявление</w:t>
      </w:r>
    </w:p>
    <w:p w:rsidR="00381F7D" w:rsidRPr="00952620" w:rsidRDefault="00381F7D" w:rsidP="00381F7D">
      <w:pPr>
        <w:jc w:val="center"/>
        <w:rPr>
          <w:b/>
          <w:bCs/>
          <w:caps/>
        </w:rPr>
      </w:pPr>
    </w:p>
    <w:p w:rsidR="00381F7D" w:rsidRPr="00952620" w:rsidRDefault="00381F7D" w:rsidP="00381F7D">
      <w:pPr>
        <w:jc w:val="both"/>
        <w:rPr>
          <w:b/>
          <w:bCs/>
          <w:caps/>
        </w:rPr>
      </w:pPr>
    </w:p>
    <w:p w:rsidR="00381F7D" w:rsidRPr="00952620" w:rsidRDefault="00381F7D" w:rsidP="00381F7D">
      <w:pPr>
        <w:pStyle w:val="a4"/>
        <w:spacing w:after="0"/>
        <w:rPr>
          <w:vertAlign w:val="superscript"/>
        </w:rPr>
      </w:pPr>
      <w:r w:rsidRPr="00952620">
        <w:t>У физического лица__________________________</w:t>
      </w:r>
      <w:r>
        <w:t>_________________________________</w:t>
      </w:r>
    </w:p>
    <w:p w:rsidR="00381F7D" w:rsidRPr="00952620" w:rsidRDefault="00381F7D" w:rsidP="00381F7D">
      <w:pPr>
        <w:pStyle w:val="a4"/>
        <w:spacing w:after="0"/>
        <w:jc w:val="center"/>
      </w:pPr>
      <w:r>
        <w:rPr>
          <w:vertAlign w:val="superscript"/>
        </w:rPr>
        <w:t xml:space="preserve">                                            </w:t>
      </w:r>
      <w:r w:rsidRPr="00952620">
        <w:rPr>
          <w:vertAlign w:val="superscript"/>
        </w:rPr>
        <w:t>(</w:t>
      </w:r>
      <w:r w:rsidR="00D53E0C" w:rsidRPr="00952620">
        <w:rPr>
          <w:vertAlign w:val="superscript"/>
        </w:rPr>
        <w:t>наименование</w:t>
      </w:r>
      <w:r w:rsidR="00D53E0C">
        <w:rPr>
          <w:vertAlign w:val="superscript"/>
        </w:rPr>
        <w:t xml:space="preserve"> </w:t>
      </w:r>
      <w:r w:rsidR="00D53E0C" w:rsidRPr="00952620">
        <w:rPr>
          <w:vertAlign w:val="superscript"/>
        </w:rPr>
        <w:t>участника</w:t>
      </w:r>
      <w:r w:rsidRPr="00952620">
        <w:rPr>
          <w:vertAlign w:val="superscript"/>
        </w:rPr>
        <w:t xml:space="preserve"> аукциона)</w:t>
      </w:r>
    </w:p>
    <w:p w:rsidR="00381F7D" w:rsidRPr="00952620" w:rsidRDefault="00381F7D" w:rsidP="00381F7D">
      <w:pPr>
        <w:pStyle w:val="a4"/>
        <w:spacing w:after="0"/>
        <w:jc w:val="both"/>
      </w:pPr>
      <w:r w:rsidRPr="00952620">
        <w:t>отсутствует решение суда о признании его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381F7D" w:rsidRPr="00952620" w:rsidRDefault="00381F7D" w:rsidP="00381F7D">
      <w:pPr>
        <w:pStyle w:val="a4"/>
        <w:spacing w:after="0"/>
      </w:pPr>
    </w:p>
    <w:p w:rsidR="00381F7D" w:rsidRPr="00952620" w:rsidRDefault="00381F7D" w:rsidP="00381F7D">
      <w:pPr>
        <w:pStyle w:val="a4"/>
        <w:spacing w:after="0"/>
      </w:pPr>
      <w:r w:rsidRPr="00952620">
        <w:t>ФИО</w:t>
      </w:r>
    </w:p>
    <w:p w:rsidR="00381F7D" w:rsidRPr="00952620" w:rsidRDefault="00381F7D" w:rsidP="00381F7D">
      <w:pPr>
        <w:pStyle w:val="a4"/>
        <w:spacing w:after="0"/>
      </w:pPr>
      <w:r w:rsidRPr="00952620">
        <w:t xml:space="preserve">ПОДПИСЬ </w:t>
      </w:r>
    </w:p>
    <w:p w:rsidR="00381F7D" w:rsidRPr="00952620" w:rsidRDefault="00381F7D" w:rsidP="00381F7D">
      <w:pPr>
        <w:pStyle w:val="a4"/>
        <w:spacing w:after="0"/>
      </w:pPr>
      <w:r w:rsidRPr="00952620">
        <w:t>ДАТА</w:t>
      </w:r>
    </w:p>
    <w:p w:rsidR="00381F7D" w:rsidRPr="00952620" w:rsidRDefault="00381F7D" w:rsidP="00381F7D">
      <w:pPr>
        <w:pStyle w:val="a4"/>
        <w:spacing w:after="0"/>
      </w:pPr>
    </w:p>
    <w:p w:rsidR="00381F7D" w:rsidRPr="00952620" w:rsidRDefault="00381F7D" w:rsidP="00381F7D">
      <w:pPr>
        <w:pStyle w:val="a4"/>
        <w:pageBreakBefore/>
        <w:spacing w:after="0"/>
        <w:rPr>
          <w:b/>
          <w:bCs/>
          <w:caps/>
        </w:rPr>
      </w:pPr>
    </w:p>
    <w:p w:rsidR="00D53E0C" w:rsidRPr="007E569C" w:rsidRDefault="00D53E0C" w:rsidP="006D6317">
      <w:pPr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hd w:val="clear" w:color="auto" w:fill="FFFFFF"/>
        <w:spacing w:before="280" w:after="280"/>
        <w:ind w:left="5245"/>
        <w:jc w:val="both"/>
      </w:pPr>
      <w:r w:rsidRPr="007E569C">
        <w:rPr>
          <w:color w:val="000000"/>
          <w:sz w:val="20"/>
        </w:rPr>
        <w:t>Организатору аукциона: Администрация Котельничского района Кировской области</w:t>
      </w:r>
    </w:p>
    <w:p w:rsidR="00D53E0C" w:rsidRPr="007E569C" w:rsidRDefault="00D53E0C" w:rsidP="006D6317">
      <w:pPr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hd w:val="clear" w:color="auto" w:fill="FFFFFF"/>
        <w:spacing w:before="280" w:after="280"/>
        <w:ind w:left="5245"/>
        <w:jc w:val="both"/>
      </w:pPr>
      <w:r w:rsidRPr="007E569C">
        <w:rPr>
          <w:color w:val="000000"/>
          <w:sz w:val="20"/>
        </w:rPr>
        <w:t>612600, г. Котельнич, ул. К</w:t>
      </w:r>
      <w:r>
        <w:rPr>
          <w:color w:val="000000"/>
          <w:sz w:val="20"/>
        </w:rPr>
        <w:t>арла</w:t>
      </w:r>
      <w:r w:rsidRPr="007E569C">
        <w:rPr>
          <w:color w:val="000000"/>
          <w:sz w:val="20"/>
        </w:rPr>
        <w:t xml:space="preserve"> Маркса, д. 16</w:t>
      </w:r>
    </w:p>
    <w:p w:rsidR="00381F7D" w:rsidRPr="00952620" w:rsidRDefault="00381F7D" w:rsidP="00381F7D">
      <w:pPr>
        <w:ind w:firstLine="5103"/>
        <w:jc w:val="both"/>
        <w:rPr>
          <w:b/>
          <w:bCs/>
          <w:caps/>
        </w:rPr>
      </w:pPr>
      <w:r w:rsidRPr="00952620">
        <w:rPr>
          <w:b/>
          <w:bCs/>
          <w:caps/>
        </w:rPr>
        <w:t xml:space="preserve"> </w:t>
      </w:r>
    </w:p>
    <w:p w:rsidR="00381F7D" w:rsidRPr="00952620" w:rsidRDefault="00381F7D" w:rsidP="00381F7D">
      <w:pPr>
        <w:jc w:val="both"/>
        <w:rPr>
          <w:b/>
          <w:bCs/>
          <w:caps/>
        </w:rPr>
      </w:pPr>
    </w:p>
    <w:p w:rsidR="00381F7D" w:rsidRPr="00952620" w:rsidRDefault="00381F7D" w:rsidP="00381F7D">
      <w:pPr>
        <w:jc w:val="center"/>
        <w:rPr>
          <w:b/>
          <w:bCs/>
          <w:caps/>
        </w:rPr>
      </w:pPr>
      <w:r w:rsidRPr="00952620">
        <w:rPr>
          <w:b/>
          <w:bCs/>
          <w:caps/>
        </w:rPr>
        <w:t>заявление</w:t>
      </w:r>
    </w:p>
    <w:p w:rsidR="00381F7D" w:rsidRPr="00952620" w:rsidRDefault="00381F7D" w:rsidP="00381F7D">
      <w:pPr>
        <w:jc w:val="center"/>
        <w:rPr>
          <w:b/>
          <w:bCs/>
          <w:caps/>
        </w:rPr>
      </w:pPr>
    </w:p>
    <w:p w:rsidR="00381F7D" w:rsidRPr="00952620" w:rsidRDefault="00381F7D" w:rsidP="00381F7D">
      <w:pPr>
        <w:jc w:val="both"/>
        <w:rPr>
          <w:b/>
          <w:bCs/>
          <w:caps/>
        </w:rPr>
      </w:pPr>
    </w:p>
    <w:p w:rsidR="00381F7D" w:rsidRPr="00952620" w:rsidRDefault="00381F7D" w:rsidP="00381F7D">
      <w:pPr>
        <w:pStyle w:val="a4"/>
        <w:spacing w:after="0"/>
      </w:pPr>
      <w:r w:rsidRPr="00952620">
        <w:t>У юридического лица_______________________________________________________</w:t>
      </w:r>
      <w:r>
        <w:t>___</w:t>
      </w:r>
    </w:p>
    <w:p w:rsidR="00381F7D" w:rsidRPr="00952620" w:rsidRDefault="00381F7D" w:rsidP="00381F7D">
      <w:pPr>
        <w:pStyle w:val="a4"/>
        <w:spacing w:after="0"/>
        <w:jc w:val="center"/>
      </w:pPr>
      <w:r>
        <w:rPr>
          <w:vertAlign w:val="superscript"/>
        </w:rPr>
        <w:t xml:space="preserve">                                      </w:t>
      </w:r>
      <w:r w:rsidRPr="00952620">
        <w:rPr>
          <w:vertAlign w:val="superscript"/>
        </w:rPr>
        <w:t xml:space="preserve"> (наименование организации – участника аукциона)</w:t>
      </w:r>
    </w:p>
    <w:p w:rsidR="00381F7D" w:rsidRPr="00952620" w:rsidRDefault="00381F7D" w:rsidP="00381F7D">
      <w:pPr>
        <w:pStyle w:val="a4"/>
        <w:spacing w:after="0"/>
        <w:jc w:val="both"/>
      </w:pPr>
      <w:r w:rsidRPr="00952620">
        <w:t>отсутствует решение о его ликвидации, отсутствует решение арбитражного суда о признании юридического лица банкротом и об открытии конкурсного производства, отсутствует решение о приостановлении деятельности юридического лица в порядке, предусмотренном Кодексом Российской Федерации об административных правонарушениях.</w:t>
      </w:r>
    </w:p>
    <w:p w:rsidR="00381F7D" w:rsidRPr="00952620" w:rsidRDefault="00381F7D" w:rsidP="00381F7D">
      <w:pPr>
        <w:pStyle w:val="a4"/>
        <w:spacing w:after="0"/>
      </w:pPr>
    </w:p>
    <w:p w:rsidR="00381F7D" w:rsidRPr="00952620" w:rsidRDefault="00381F7D" w:rsidP="00381F7D">
      <w:pPr>
        <w:pStyle w:val="a4"/>
        <w:spacing w:after="0"/>
      </w:pPr>
      <w:r w:rsidRPr="00952620">
        <w:t>ФИО</w:t>
      </w:r>
    </w:p>
    <w:p w:rsidR="00381F7D" w:rsidRPr="00952620" w:rsidRDefault="00381F7D" w:rsidP="00381F7D">
      <w:pPr>
        <w:pStyle w:val="a4"/>
        <w:spacing w:after="0"/>
      </w:pPr>
      <w:r w:rsidRPr="00952620">
        <w:t xml:space="preserve">ПОДПИСЬ </w:t>
      </w:r>
    </w:p>
    <w:p w:rsidR="00381F7D" w:rsidRPr="00952620" w:rsidRDefault="00381F7D" w:rsidP="00381F7D">
      <w:pPr>
        <w:pStyle w:val="a4"/>
        <w:spacing w:after="0"/>
      </w:pPr>
      <w:r w:rsidRPr="00952620">
        <w:t>ПЕЧАТЬ</w:t>
      </w:r>
    </w:p>
    <w:p w:rsidR="00381F7D" w:rsidRPr="00952620" w:rsidRDefault="00381F7D" w:rsidP="00381F7D">
      <w:pPr>
        <w:pStyle w:val="a4"/>
        <w:spacing w:after="0"/>
      </w:pPr>
      <w:r w:rsidRPr="00952620">
        <w:t>ДАТА</w:t>
      </w:r>
    </w:p>
    <w:p w:rsidR="00381F7D" w:rsidRDefault="00381F7D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6D6317" w:rsidRDefault="006D6317" w:rsidP="00D53E0C">
      <w:pPr>
        <w:tabs>
          <w:tab w:val="left" w:pos="6810"/>
        </w:tabs>
        <w:jc w:val="right"/>
      </w:pPr>
    </w:p>
    <w:p w:rsidR="00D53E0C" w:rsidRPr="00B70413" w:rsidRDefault="00D53E0C" w:rsidP="00D53E0C">
      <w:pPr>
        <w:tabs>
          <w:tab w:val="left" w:pos="6810"/>
        </w:tabs>
        <w:jc w:val="right"/>
      </w:pPr>
      <w:r w:rsidRPr="00B70413">
        <w:lastRenderedPageBreak/>
        <w:t>Приложение № 3</w:t>
      </w:r>
    </w:p>
    <w:p w:rsidR="00D53E0C" w:rsidRPr="00B70413" w:rsidRDefault="00D53E0C" w:rsidP="00D53E0C">
      <w:pPr>
        <w:tabs>
          <w:tab w:val="left" w:pos="6870"/>
        </w:tabs>
        <w:jc w:val="right"/>
      </w:pPr>
      <w:r w:rsidRPr="00B70413">
        <w:t xml:space="preserve">к аукционной документации </w:t>
      </w:r>
    </w:p>
    <w:p w:rsidR="00D53E0C" w:rsidRPr="007E569C" w:rsidRDefault="00D53E0C" w:rsidP="006D6317">
      <w:pPr>
        <w:pBdr>
          <w:top w:val="single" w:sz="6" w:space="1" w:color="000001"/>
          <w:left w:val="single" w:sz="6" w:space="16" w:color="000001"/>
          <w:bottom w:val="single" w:sz="6" w:space="1" w:color="000001"/>
          <w:right w:val="single" w:sz="6" w:space="4" w:color="000001"/>
        </w:pBdr>
        <w:shd w:val="clear" w:color="auto" w:fill="FFFFFF"/>
        <w:spacing w:before="280" w:after="280"/>
        <w:ind w:left="5387"/>
        <w:jc w:val="both"/>
      </w:pPr>
      <w:r w:rsidRPr="007E569C">
        <w:rPr>
          <w:color w:val="000000"/>
          <w:sz w:val="20"/>
        </w:rPr>
        <w:t>Организатору аукциона: Администрация Котельничского района Кировской области</w:t>
      </w:r>
    </w:p>
    <w:p w:rsidR="00D53E0C" w:rsidRPr="007E569C" w:rsidRDefault="00D53E0C" w:rsidP="006D6317">
      <w:pPr>
        <w:pBdr>
          <w:top w:val="single" w:sz="6" w:space="1" w:color="000001"/>
          <w:left w:val="single" w:sz="6" w:space="16" w:color="000001"/>
          <w:bottom w:val="single" w:sz="6" w:space="1" w:color="000001"/>
          <w:right w:val="single" w:sz="6" w:space="4" w:color="000001"/>
        </w:pBdr>
        <w:shd w:val="clear" w:color="auto" w:fill="FFFFFF"/>
        <w:spacing w:before="280" w:after="280"/>
        <w:ind w:left="5387"/>
        <w:jc w:val="both"/>
      </w:pPr>
      <w:r w:rsidRPr="007E569C">
        <w:rPr>
          <w:color w:val="000000"/>
          <w:sz w:val="20"/>
        </w:rPr>
        <w:t>612600, г. Котельнич, ул. К. Маркса, д. 16</w:t>
      </w:r>
    </w:p>
    <w:p w:rsidR="00D53E0C" w:rsidRPr="007E569C" w:rsidRDefault="00D53E0C" w:rsidP="00D53E0C">
      <w:pPr>
        <w:jc w:val="both"/>
      </w:pPr>
      <w:r w:rsidRPr="007E569C">
        <w:rPr>
          <w:sz w:val="20"/>
        </w:rPr>
        <w:t>Исх. от “___» ________ 20___ года</w:t>
      </w:r>
    </w:p>
    <w:p w:rsidR="00D53E0C" w:rsidRPr="00D53E0C" w:rsidRDefault="00D53E0C" w:rsidP="00D53E0C">
      <w:pPr>
        <w:spacing w:after="120"/>
        <w:ind w:firstLine="709"/>
        <w:jc w:val="center"/>
        <w:rPr>
          <w:sz w:val="22"/>
          <w:szCs w:val="22"/>
        </w:rPr>
      </w:pPr>
      <w:r w:rsidRPr="00D53E0C">
        <w:rPr>
          <w:sz w:val="22"/>
          <w:szCs w:val="22"/>
        </w:rPr>
        <w:t>ОПИСЬ (РЕЕСТР)</w:t>
      </w:r>
    </w:p>
    <w:p w:rsidR="00D53E0C" w:rsidRPr="00D53E0C" w:rsidRDefault="00D53E0C" w:rsidP="00D53E0C">
      <w:pPr>
        <w:ind w:firstLine="709"/>
        <w:jc w:val="center"/>
        <w:rPr>
          <w:sz w:val="22"/>
          <w:szCs w:val="22"/>
        </w:rPr>
      </w:pPr>
      <w:r w:rsidRPr="00D53E0C">
        <w:rPr>
          <w:sz w:val="22"/>
          <w:szCs w:val="22"/>
        </w:rPr>
        <w:t xml:space="preserve">вложенных документов (информации), предоставляемых для участия в аукционе </w:t>
      </w:r>
    </w:p>
    <w:p w:rsidR="00D53E0C" w:rsidRPr="00D53E0C" w:rsidRDefault="00D53E0C" w:rsidP="00D53E0C">
      <w:pPr>
        <w:ind w:firstLine="709"/>
        <w:jc w:val="center"/>
        <w:rPr>
          <w:sz w:val="22"/>
          <w:szCs w:val="22"/>
        </w:rPr>
      </w:pPr>
      <w:r w:rsidRPr="00D53E0C">
        <w:rPr>
          <w:sz w:val="22"/>
          <w:szCs w:val="22"/>
        </w:rPr>
        <w:t>на право заключения договора аренды муниципального имущества</w:t>
      </w:r>
    </w:p>
    <w:p w:rsidR="00D53E0C" w:rsidRPr="00D53E0C" w:rsidRDefault="00D53E0C" w:rsidP="00D53E0C">
      <w:pPr>
        <w:jc w:val="both"/>
        <w:rPr>
          <w:sz w:val="22"/>
          <w:szCs w:val="22"/>
        </w:rPr>
      </w:pPr>
      <w:r w:rsidRPr="00D53E0C">
        <w:rPr>
          <w:sz w:val="22"/>
          <w:szCs w:val="22"/>
        </w:rPr>
        <w:t>________________________________________________________________________________</w:t>
      </w:r>
    </w:p>
    <w:p w:rsidR="00D53E0C" w:rsidRPr="00B70413" w:rsidRDefault="00D53E0C" w:rsidP="00D53E0C">
      <w:pPr>
        <w:spacing w:after="240"/>
        <w:jc w:val="center"/>
        <w:rPr>
          <w:sz w:val="20"/>
          <w:szCs w:val="22"/>
        </w:rPr>
      </w:pPr>
      <w:r w:rsidRPr="00B70413">
        <w:rPr>
          <w:sz w:val="20"/>
          <w:szCs w:val="22"/>
        </w:rPr>
        <w:t>(наименование организации-участника аукциона)</w:t>
      </w:r>
    </w:p>
    <w:p w:rsidR="00D53E0C" w:rsidRPr="00D53E0C" w:rsidRDefault="00D53E0C" w:rsidP="00B70413">
      <w:pPr>
        <w:jc w:val="both"/>
        <w:rPr>
          <w:sz w:val="22"/>
          <w:szCs w:val="22"/>
        </w:rPr>
      </w:pPr>
      <w:r w:rsidRPr="00D53E0C">
        <w:rPr>
          <w:sz w:val="22"/>
          <w:szCs w:val="22"/>
        </w:rPr>
        <w:t>Настоящим подтверждаем, что для участия в аукционе ___________________ (указать номер лота) нами предоставляются перечисленные ниже документы: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426"/>
        <w:gridCol w:w="8930"/>
        <w:gridCol w:w="709"/>
      </w:tblGrid>
      <w:tr w:rsidR="00D53E0C" w:rsidRPr="00B70413" w:rsidTr="006D6317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53E0C" w:rsidRPr="00B70413" w:rsidRDefault="00D53E0C" w:rsidP="00B704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0413">
              <w:rPr>
                <w:sz w:val="20"/>
                <w:szCs w:val="20"/>
              </w:rPr>
              <w:t>№ п/п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53E0C" w:rsidRPr="00B70413" w:rsidRDefault="00D53E0C" w:rsidP="00D53E0C">
            <w:pPr>
              <w:jc w:val="center"/>
              <w:rPr>
                <w:sz w:val="20"/>
                <w:szCs w:val="20"/>
              </w:rPr>
            </w:pPr>
            <w:r w:rsidRPr="00B7041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3E0C" w:rsidRPr="00B70413" w:rsidRDefault="00D53E0C" w:rsidP="00B70413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B70413">
              <w:rPr>
                <w:sz w:val="20"/>
                <w:szCs w:val="20"/>
              </w:rPr>
              <w:t>Кол-во</w:t>
            </w:r>
          </w:p>
          <w:p w:rsidR="00D53E0C" w:rsidRPr="00B70413" w:rsidRDefault="00D53E0C" w:rsidP="00B70413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B70413">
              <w:rPr>
                <w:sz w:val="20"/>
                <w:szCs w:val="20"/>
              </w:rPr>
              <w:t>стр.</w:t>
            </w:r>
          </w:p>
        </w:tc>
      </w:tr>
      <w:tr w:rsidR="00D53E0C" w:rsidRPr="00952620" w:rsidTr="006D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E0C" w:rsidRPr="00D53E0C" w:rsidRDefault="00D53E0C" w:rsidP="00550475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E0C" w:rsidRPr="00B70413" w:rsidRDefault="00D53E0C" w:rsidP="00D53E0C">
            <w:pPr>
              <w:jc w:val="both"/>
              <w:rPr>
                <w:sz w:val="20"/>
                <w:szCs w:val="21"/>
              </w:rPr>
            </w:pPr>
            <w:r w:rsidRPr="00B70413">
              <w:rPr>
                <w:sz w:val="20"/>
                <w:szCs w:val="21"/>
              </w:rPr>
              <w:t>Заявка на участие в аукционе (по форме приложения № 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E0C" w:rsidRPr="00D53E0C" w:rsidRDefault="00D53E0C" w:rsidP="00550475">
            <w:pPr>
              <w:snapToGrid w:val="0"/>
              <w:rPr>
                <w:sz w:val="22"/>
                <w:szCs w:val="22"/>
              </w:rPr>
            </w:pPr>
          </w:p>
        </w:tc>
      </w:tr>
      <w:tr w:rsidR="00D53E0C" w:rsidRPr="00952620" w:rsidTr="006D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E0C" w:rsidRPr="00D53E0C" w:rsidRDefault="00D53E0C" w:rsidP="0055047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E0C" w:rsidRPr="00B70413" w:rsidRDefault="00D53E0C" w:rsidP="00D53E0C">
            <w:pPr>
              <w:jc w:val="both"/>
              <w:rPr>
                <w:sz w:val="20"/>
                <w:szCs w:val="21"/>
              </w:rPr>
            </w:pPr>
            <w:r w:rsidRPr="00B70413">
              <w:rPr>
                <w:sz w:val="20"/>
                <w:szCs w:val="21"/>
              </w:rPr>
              <w:t>Сведения и документы о заявителе, подавшем такую заявку: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E0C" w:rsidRPr="00D53E0C" w:rsidRDefault="00D53E0C" w:rsidP="00550475">
            <w:pPr>
              <w:snapToGrid w:val="0"/>
              <w:rPr>
                <w:sz w:val="22"/>
                <w:szCs w:val="22"/>
              </w:rPr>
            </w:pPr>
          </w:p>
        </w:tc>
      </w:tr>
      <w:tr w:rsidR="00D53E0C" w:rsidRPr="00952620" w:rsidTr="006D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E0C" w:rsidRPr="00D53E0C" w:rsidRDefault="00D53E0C" w:rsidP="0055047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E0C" w:rsidRPr="00B70413" w:rsidRDefault="00D53E0C" w:rsidP="00EB3EE9">
            <w:pPr>
              <w:jc w:val="both"/>
              <w:rPr>
                <w:sz w:val="20"/>
                <w:szCs w:val="21"/>
              </w:rPr>
            </w:pPr>
            <w:r w:rsidRPr="00B70413">
              <w:rPr>
                <w:sz w:val="20"/>
                <w:szCs w:val="21"/>
              </w:rPr>
              <w:t>Фирменное наименование (наименование), сведения об организационно-правовой форме, о месте нахождения, почтовый адрес (для юр</w:t>
            </w:r>
            <w:r w:rsidR="00EB3EE9" w:rsidRPr="00B70413">
              <w:rPr>
                <w:sz w:val="20"/>
                <w:szCs w:val="21"/>
              </w:rPr>
              <w:t>идического</w:t>
            </w:r>
            <w:r w:rsidRPr="00B70413">
              <w:rPr>
                <w:sz w:val="20"/>
                <w:szCs w:val="21"/>
              </w:rPr>
              <w:t xml:space="preserve"> лица), фамилия, имя, отчество, паспортные данные, сведения о месте жительства (для физ</w:t>
            </w:r>
            <w:r w:rsidR="00EB3EE9" w:rsidRPr="00B70413">
              <w:rPr>
                <w:sz w:val="20"/>
                <w:szCs w:val="21"/>
              </w:rPr>
              <w:t>ического</w:t>
            </w:r>
            <w:r w:rsidRPr="00B70413">
              <w:rPr>
                <w:sz w:val="20"/>
                <w:szCs w:val="21"/>
              </w:rPr>
              <w:t xml:space="preserve"> лица), номер контактного телефона (по форме приложения № 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E0C" w:rsidRPr="00D53E0C" w:rsidRDefault="00D53E0C" w:rsidP="00550475">
            <w:pPr>
              <w:snapToGrid w:val="0"/>
              <w:rPr>
                <w:sz w:val="22"/>
                <w:szCs w:val="22"/>
              </w:rPr>
            </w:pPr>
          </w:p>
        </w:tc>
      </w:tr>
      <w:tr w:rsidR="00D53E0C" w:rsidRPr="00952620" w:rsidTr="006D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E0C" w:rsidRPr="00D53E0C" w:rsidRDefault="00D53E0C" w:rsidP="0055047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E0C" w:rsidRPr="00B70413" w:rsidRDefault="00D53E0C" w:rsidP="00EB3EE9">
            <w:pPr>
              <w:jc w:val="both"/>
              <w:rPr>
                <w:sz w:val="20"/>
                <w:szCs w:val="21"/>
              </w:rPr>
            </w:pPr>
            <w:r w:rsidRPr="00B70413">
              <w:rPr>
                <w:sz w:val="20"/>
                <w:szCs w:val="21"/>
              </w:rPr>
              <w:t xml:space="preserve">Полученную не ранее чем за шесть месяцев до даты размещения на официальном сайте торгов извещения о проведении аукциона выписку из </w:t>
            </w:r>
            <w:r w:rsidR="00EB3EE9" w:rsidRPr="00B70413">
              <w:rPr>
                <w:sz w:val="20"/>
                <w:szCs w:val="21"/>
              </w:rPr>
              <w:t xml:space="preserve">Единого государственного реестра юридических лиц </w:t>
            </w:r>
            <w:r w:rsidRPr="00B70413">
              <w:rPr>
                <w:sz w:val="20"/>
                <w:szCs w:val="21"/>
              </w:rPr>
              <w:t>или нотариально заверенную копию такой выписки (для юр</w:t>
            </w:r>
            <w:r w:rsidR="00EB3EE9" w:rsidRPr="00B70413">
              <w:rPr>
                <w:sz w:val="20"/>
                <w:szCs w:val="21"/>
              </w:rPr>
              <w:t xml:space="preserve">идических  </w:t>
            </w:r>
            <w:r w:rsidRPr="00B70413">
              <w:rPr>
                <w:sz w:val="20"/>
                <w:szCs w:val="21"/>
              </w:rPr>
              <w:t xml:space="preserve">лиц), полученную не ранее чем за шесть месяцев до даты размещения на официальном сайте торгов извещения о проведении аукциона выписку из </w:t>
            </w:r>
            <w:r w:rsidR="00EB3EE9" w:rsidRPr="00B70413">
              <w:rPr>
                <w:sz w:val="20"/>
                <w:szCs w:val="21"/>
              </w:rPr>
              <w:t>Единого государственного реестра индивидуальных предпринимателей</w:t>
            </w:r>
            <w:r w:rsidRPr="00B70413">
              <w:rPr>
                <w:sz w:val="20"/>
                <w:szCs w:val="21"/>
              </w:rPr>
              <w:t xml:space="preserve"> или нотариально заверенную копию такой выписки (для </w:t>
            </w:r>
            <w:r w:rsidR="00EB3EE9" w:rsidRPr="00B70413">
              <w:rPr>
                <w:sz w:val="20"/>
                <w:szCs w:val="21"/>
              </w:rPr>
              <w:t>индивидуальных предпринимателей</w:t>
            </w:r>
            <w:r w:rsidRPr="00B70413">
              <w:rPr>
                <w:sz w:val="20"/>
                <w:szCs w:val="21"/>
              </w:rPr>
              <w:t>), копии документов, удостоверяющих личность (для иных физ</w:t>
            </w:r>
            <w:r w:rsidR="00EB3EE9" w:rsidRPr="00B70413">
              <w:rPr>
                <w:sz w:val="20"/>
                <w:szCs w:val="21"/>
              </w:rPr>
              <w:t>ических</w:t>
            </w:r>
            <w:r w:rsidRPr="00B70413">
              <w:rPr>
                <w:sz w:val="20"/>
                <w:szCs w:val="21"/>
              </w:rPr>
              <w:t xml:space="preserve"> лиц), надлежащим образом заверенный перевод на русский язык документов о гос</w:t>
            </w:r>
            <w:r w:rsidR="00EB3EE9" w:rsidRPr="00B70413">
              <w:rPr>
                <w:sz w:val="20"/>
                <w:szCs w:val="21"/>
              </w:rPr>
              <w:t>ударственной</w:t>
            </w:r>
            <w:r w:rsidRPr="00B70413">
              <w:rPr>
                <w:sz w:val="20"/>
                <w:szCs w:val="21"/>
              </w:rPr>
              <w:t xml:space="preserve"> регистрации юр</w:t>
            </w:r>
            <w:r w:rsidR="00EB3EE9" w:rsidRPr="00B70413">
              <w:rPr>
                <w:sz w:val="20"/>
                <w:szCs w:val="21"/>
              </w:rPr>
              <w:t xml:space="preserve">идического </w:t>
            </w:r>
            <w:r w:rsidRPr="00B70413">
              <w:rPr>
                <w:sz w:val="20"/>
                <w:szCs w:val="21"/>
              </w:rPr>
              <w:t>лица или физ</w:t>
            </w:r>
            <w:r w:rsidR="00EB3EE9" w:rsidRPr="00B70413">
              <w:rPr>
                <w:sz w:val="20"/>
                <w:szCs w:val="21"/>
              </w:rPr>
              <w:t>ического</w:t>
            </w:r>
            <w:r w:rsidRPr="00B70413">
              <w:rPr>
                <w:sz w:val="20"/>
                <w:szCs w:val="21"/>
              </w:rPr>
              <w:t xml:space="preserve"> лица в качестве </w:t>
            </w:r>
            <w:r w:rsidR="00EB3EE9" w:rsidRPr="00B70413">
              <w:rPr>
                <w:sz w:val="20"/>
                <w:szCs w:val="21"/>
              </w:rPr>
              <w:t>индивидуального предпринимателя</w:t>
            </w:r>
            <w:r w:rsidRPr="00B70413">
              <w:rPr>
                <w:sz w:val="20"/>
                <w:szCs w:val="21"/>
              </w:rPr>
              <w:t xml:space="preserve">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E0C" w:rsidRPr="00D53E0C" w:rsidRDefault="00D53E0C" w:rsidP="00550475">
            <w:pPr>
              <w:snapToGrid w:val="0"/>
              <w:rPr>
                <w:sz w:val="22"/>
                <w:szCs w:val="22"/>
              </w:rPr>
            </w:pPr>
          </w:p>
        </w:tc>
      </w:tr>
      <w:tr w:rsidR="00D53E0C" w:rsidRPr="00952620" w:rsidTr="006D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E0C" w:rsidRPr="00D53E0C" w:rsidRDefault="00D53E0C" w:rsidP="0055047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E0C" w:rsidRPr="00B70413" w:rsidRDefault="00D53E0C" w:rsidP="00F742B7">
            <w:pPr>
              <w:jc w:val="both"/>
              <w:rPr>
                <w:sz w:val="20"/>
                <w:szCs w:val="21"/>
              </w:rPr>
            </w:pPr>
            <w:r w:rsidRPr="00B70413">
              <w:rPr>
                <w:sz w:val="20"/>
                <w:szCs w:val="21"/>
              </w:rPr>
              <w:t>Документ, подтверждающий полномочия лица на осуществление действий от имени заявителя – юр</w:t>
            </w:r>
            <w:r w:rsidR="00F742B7" w:rsidRPr="00B70413">
              <w:rPr>
                <w:sz w:val="20"/>
                <w:szCs w:val="21"/>
              </w:rPr>
              <w:t>идического</w:t>
            </w:r>
            <w:r w:rsidRPr="00B70413">
              <w:rPr>
                <w:sz w:val="20"/>
                <w:szCs w:val="21"/>
              </w:rPr>
              <w:t xml:space="preserve"> лица (копия решения о назначении или об избрании либо приказа о назначении физ</w:t>
            </w:r>
            <w:r w:rsidR="00F742B7" w:rsidRPr="00B70413">
              <w:rPr>
                <w:sz w:val="20"/>
                <w:szCs w:val="21"/>
              </w:rPr>
              <w:t>ического</w:t>
            </w:r>
            <w:r w:rsidRPr="00B70413">
              <w:rPr>
                <w:sz w:val="20"/>
                <w:szCs w:val="21"/>
              </w:rPr>
              <w:t xml:space="preserve"> лица на должность, в соответствии с которым такое физ</w:t>
            </w:r>
            <w:r w:rsidR="00F742B7" w:rsidRPr="00B70413">
              <w:rPr>
                <w:sz w:val="20"/>
                <w:szCs w:val="21"/>
              </w:rPr>
              <w:t>ическое</w:t>
            </w:r>
            <w:r w:rsidRPr="00B70413">
              <w:rPr>
                <w:sz w:val="20"/>
                <w:szCs w:val="21"/>
              </w:rPr>
              <w:t xml:space="preserve">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</w:t>
            </w:r>
            <w:r w:rsidR="00F742B7" w:rsidRPr="00B70413">
              <w:rPr>
                <w:sz w:val="20"/>
                <w:szCs w:val="21"/>
              </w:rPr>
              <w:t>идических</w:t>
            </w:r>
            <w:r w:rsidRPr="00B70413">
              <w:rPr>
                <w:sz w:val="20"/>
                <w:szCs w:val="21"/>
              </w:rPr>
              <w:t xml:space="preserve">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E0C" w:rsidRPr="00D53E0C" w:rsidRDefault="00D53E0C" w:rsidP="00D53E0C">
            <w:pPr>
              <w:snapToGrid w:val="0"/>
              <w:rPr>
                <w:sz w:val="22"/>
                <w:szCs w:val="22"/>
              </w:rPr>
            </w:pPr>
          </w:p>
        </w:tc>
      </w:tr>
      <w:tr w:rsidR="00D53E0C" w:rsidRPr="00952620" w:rsidTr="006D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E0C" w:rsidRPr="00D53E0C" w:rsidRDefault="00D53E0C" w:rsidP="0055047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E0C" w:rsidRPr="00B70413" w:rsidRDefault="00D53E0C" w:rsidP="00F742B7">
            <w:pPr>
              <w:jc w:val="both"/>
              <w:rPr>
                <w:sz w:val="20"/>
                <w:szCs w:val="21"/>
              </w:rPr>
            </w:pPr>
            <w:r w:rsidRPr="00B70413">
              <w:rPr>
                <w:sz w:val="20"/>
                <w:szCs w:val="21"/>
              </w:rPr>
              <w:t>копии учредительных документов заявителя (для юр</w:t>
            </w:r>
            <w:r w:rsidR="00F742B7" w:rsidRPr="00B70413">
              <w:rPr>
                <w:sz w:val="20"/>
                <w:szCs w:val="21"/>
              </w:rPr>
              <w:t>идических</w:t>
            </w:r>
            <w:r w:rsidRPr="00B70413">
              <w:rPr>
                <w:sz w:val="20"/>
                <w:szCs w:val="21"/>
              </w:rPr>
              <w:t xml:space="preserve"> лиц), заверенных в установленном законом порядке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E0C" w:rsidRPr="00D53E0C" w:rsidRDefault="00D53E0C" w:rsidP="00D53E0C">
            <w:pPr>
              <w:snapToGrid w:val="0"/>
              <w:rPr>
                <w:sz w:val="22"/>
                <w:szCs w:val="22"/>
              </w:rPr>
            </w:pPr>
          </w:p>
        </w:tc>
      </w:tr>
      <w:tr w:rsidR="00D53E0C" w:rsidRPr="00952620" w:rsidTr="006D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E0C" w:rsidRPr="00D53E0C" w:rsidRDefault="00D53E0C" w:rsidP="0055047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E0C" w:rsidRPr="00B70413" w:rsidRDefault="00D53E0C" w:rsidP="00F742B7">
            <w:pPr>
              <w:jc w:val="both"/>
              <w:rPr>
                <w:sz w:val="20"/>
                <w:szCs w:val="21"/>
              </w:rPr>
            </w:pPr>
            <w:r w:rsidRPr="00B70413">
              <w:rPr>
                <w:sz w:val="20"/>
                <w:szCs w:val="21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</w:t>
            </w:r>
            <w:r w:rsidR="00F742B7" w:rsidRPr="00B70413">
              <w:rPr>
                <w:sz w:val="20"/>
                <w:szCs w:val="21"/>
              </w:rPr>
              <w:t xml:space="preserve">оссийской </w:t>
            </w:r>
            <w:r w:rsidRPr="00B70413">
              <w:rPr>
                <w:sz w:val="20"/>
                <w:szCs w:val="21"/>
              </w:rPr>
              <w:t>Ф</w:t>
            </w:r>
            <w:r w:rsidR="00F742B7" w:rsidRPr="00B70413">
              <w:rPr>
                <w:sz w:val="20"/>
                <w:szCs w:val="21"/>
              </w:rPr>
              <w:t>едерации</w:t>
            </w:r>
            <w:r w:rsidRPr="00B70413">
              <w:rPr>
                <w:sz w:val="20"/>
                <w:szCs w:val="21"/>
              </w:rPr>
              <w:t>, учредительными документами юр</w:t>
            </w:r>
            <w:r w:rsidR="00F742B7" w:rsidRPr="00B70413">
              <w:rPr>
                <w:sz w:val="20"/>
                <w:szCs w:val="21"/>
              </w:rPr>
              <w:t>идического</w:t>
            </w:r>
            <w:r w:rsidRPr="00B70413">
              <w:rPr>
                <w:sz w:val="20"/>
                <w:szCs w:val="21"/>
              </w:rPr>
              <w:t xml:space="preserve"> лица и если для заявителя заключение договора, внесение задатка или обеспечение исполнения договора являются крупной сделкой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E0C" w:rsidRPr="00D53E0C" w:rsidRDefault="00D53E0C" w:rsidP="00D53E0C">
            <w:pPr>
              <w:snapToGrid w:val="0"/>
              <w:rPr>
                <w:sz w:val="22"/>
                <w:szCs w:val="22"/>
              </w:rPr>
            </w:pPr>
          </w:p>
        </w:tc>
      </w:tr>
      <w:tr w:rsidR="00D53E0C" w:rsidRPr="00952620" w:rsidTr="006D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E0C" w:rsidRPr="00D53E0C" w:rsidRDefault="00D53E0C" w:rsidP="0055047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E0C" w:rsidRPr="00B70413" w:rsidRDefault="00D53E0C" w:rsidP="00B70413">
            <w:pPr>
              <w:jc w:val="both"/>
              <w:rPr>
                <w:sz w:val="20"/>
                <w:szCs w:val="21"/>
              </w:rPr>
            </w:pPr>
            <w:r w:rsidRPr="00B70413">
              <w:rPr>
                <w:sz w:val="20"/>
                <w:szCs w:val="21"/>
              </w:rPr>
              <w:t>заявление об отсутствии решения о ликвидации заявителя – юр</w:t>
            </w:r>
            <w:r w:rsidR="00F742B7" w:rsidRPr="00B70413">
              <w:rPr>
                <w:sz w:val="20"/>
                <w:szCs w:val="21"/>
              </w:rPr>
              <w:t>идического</w:t>
            </w:r>
            <w:r w:rsidRPr="00B70413">
              <w:rPr>
                <w:sz w:val="20"/>
                <w:szCs w:val="21"/>
              </w:rPr>
              <w:t xml:space="preserve"> лица, об отсутствии решения арбитражного суда о признании заявителя – юр</w:t>
            </w:r>
            <w:r w:rsidR="00B70413" w:rsidRPr="00B70413">
              <w:rPr>
                <w:sz w:val="20"/>
                <w:szCs w:val="21"/>
              </w:rPr>
              <w:t>идического</w:t>
            </w:r>
            <w:r w:rsidRPr="00B70413">
              <w:rPr>
                <w:sz w:val="20"/>
                <w:szCs w:val="21"/>
              </w:rPr>
              <w:t xml:space="preserve"> лица, </w:t>
            </w:r>
            <w:r w:rsidR="00B70413" w:rsidRPr="00B70413">
              <w:rPr>
                <w:sz w:val="20"/>
                <w:szCs w:val="21"/>
              </w:rPr>
              <w:t>индивидуального предпринимателя</w:t>
            </w:r>
            <w:r w:rsidRPr="00B70413">
              <w:rPr>
                <w:sz w:val="20"/>
                <w:szCs w:val="21"/>
              </w:rPr>
              <w:t xml:space="preserve">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</w:t>
            </w:r>
            <w:r w:rsidR="00B70413" w:rsidRPr="00B70413">
              <w:rPr>
                <w:sz w:val="20"/>
                <w:szCs w:val="21"/>
              </w:rPr>
              <w:t xml:space="preserve">оссийской </w:t>
            </w:r>
            <w:r w:rsidRPr="00B70413">
              <w:rPr>
                <w:sz w:val="20"/>
                <w:szCs w:val="21"/>
              </w:rPr>
              <w:t>Ф</w:t>
            </w:r>
            <w:r w:rsidR="00B70413" w:rsidRPr="00B70413">
              <w:rPr>
                <w:sz w:val="20"/>
                <w:szCs w:val="21"/>
              </w:rPr>
              <w:t>едерации</w:t>
            </w:r>
            <w:r w:rsidRPr="00B70413">
              <w:rPr>
                <w:sz w:val="20"/>
                <w:szCs w:val="21"/>
              </w:rPr>
              <w:t xml:space="preserve"> об админ</w:t>
            </w:r>
            <w:r w:rsidR="00B70413" w:rsidRPr="00B70413">
              <w:rPr>
                <w:sz w:val="20"/>
                <w:szCs w:val="21"/>
              </w:rPr>
              <w:t>истративных</w:t>
            </w:r>
            <w:r w:rsidRPr="00B70413">
              <w:rPr>
                <w:sz w:val="20"/>
                <w:szCs w:val="21"/>
              </w:rPr>
              <w:t xml:space="preserve"> правонарушениях (по форме приложения № 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E0C" w:rsidRPr="00D53E0C" w:rsidRDefault="00D53E0C" w:rsidP="00D53E0C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6D6317" w:rsidRDefault="006D6317" w:rsidP="00B70413">
      <w:pPr>
        <w:rPr>
          <w:color w:val="000000"/>
          <w:spacing w:val="-5"/>
        </w:rPr>
      </w:pPr>
    </w:p>
    <w:p w:rsidR="00B70413" w:rsidRDefault="00D53E0C" w:rsidP="00B70413">
      <w:pPr>
        <w:rPr>
          <w:color w:val="000000"/>
          <w:spacing w:val="-5"/>
          <w:sz w:val="20"/>
          <w:vertAlign w:val="superscript"/>
        </w:rPr>
      </w:pPr>
      <w:r w:rsidRPr="00B70413">
        <w:rPr>
          <w:color w:val="000000"/>
          <w:spacing w:val="-5"/>
        </w:rPr>
        <w:t>________________</w:t>
      </w:r>
      <w:r w:rsidRPr="00B70413">
        <w:rPr>
          <w:color w:val="000000"/>
          <w:spacing w:val="-5"/>
        </w:rPr>
        <w:tab/>
      </w:r>
      <w:r w:rsidRPr="00B70413">
        <w:rPr>
          <w:color w:val="000000"/>
          <w:spacing w:val="-5"/>
        </w:rPr>
        <w:tab/>
        <w:t>_______________________________________________________</w:t>
      </w:r>
      <w:r w:rsidRPr="00B70413">
        <w:rPr>
          <w:color w:val="000000"/>
          <w:spacing w:val="-5"/>
          <w:sz w:val="20"/>
          <w:vertAlign w:val="superscript"/>
        </w:rPr>
        <w:t xml:space="preserve">           </w:t>
      </w:r>
      <w:r w:rsidR="00B70413">
        <w:rPr>
          <w:color w:val="000000"/>
          <w:spacing w:val="-5"/>
          <w:sz w:val="20"/>
          <w:vertAlign w:val="superscript"/>
        </w:rPr>
        <w:t xml:space="preserve">                 </w:t>
      </w:r>
    </w:p>
    <w:p w:rsidR="00D53E0C" w:rsidRPr="006D6317" w:rsidRDefault="00B70413" w:rsidP="00B70413">
      <w:pPr>
        <w:rPr>
          <w:rStyle w:val="20"/>
          <w:rFonts w:eastAsia="Calibri"/>
          <w:sz w:val="28"/>
        </w:rPr>
      </w:pPr>
      <w:r w:rsidRPr="006D6317">
        <w:rPr>
          <w:color w:val="000000"/>
          <w:spacing w:val="-5"/>
          <w:vertAlign w:val="superscript"/>
        </w:rPr>
        <w:t xml:space="preserve">               </w:t>
      </w:r>
      <w:r w:rsidR="00D53E0C" w:rsidRPr="006D6317">
        <w:rPr>
          <w:color w:val="000000"/>
          <w:spacing w:val="-5"/>
          <w:vertAlign w:val="superscript"/>
        </w:rPr>
        <w:t>(подпись, М.П.)</w:t>
      </w:r>
      <w:r w:rsidR="00D53E0C" w:rsidRPr="006D6317">
        <w:rPr>
          <w:color w:val="000000"/>
          <w:spacing w:val="-5"/>
          <w:vertAlign w:val="superscript"/>
        </w:rPr>
        <w:tab/>
      </w:r>
      <w:r w:rsidRPr="006D6317">
        <w:rPr>
          <w:color w:val="000000"/>
          <w:spacing w:val="-5"/>
          <w:vertAlign w:val="superscript"/>
        </w:rPr>
        <w:t xml:space="preserve">                                                         </w:t>
      </w:r>
      <w:r w:rsidR="00D53E0C" w:rsidRPr="006D6317">
        <w:rPr>
          <w:color w:val="000000"/>
          <w:spacing w:val="-5"/>
          <w:vertAlign w:val="superscript"/>
        </w:rPr>
        <w:tab/>
      </w:r>
      <w:r w:rsidR="00D53E0C" w:rsidRPr="006D6317">
        <w:rPr>
          <w:color w:val="000000"/>
          <w:spacing w:val="-5"/>
          <w:vertAlign w:val="superscript"/>
        </w:rPr>
        <w:tab/>
      </w:r>
      <w:r w:rsidR="00D53E0C" w:rsidRPr="006D6317">
        <w:rPr>
          <w:color w:val="000000"/>
          <w:spacing w:val="-1"/>
          <w:vertAlign w:val="superscript"/>
        </w:rPr>
        <w:t>(фамилия, имя, отчество подписавшего заявку, должность)</w:t>
      </w:r>
    </w:p>
    <w:p w:rsidR="006D6317" w:rsidRDefault="006D6317" w:rsidP="00B70413">
      <w:pPr>
        <w:tabs>
          <w:tab w:val="left" w:pos="6810"/>
        </w:tabs>
        <w:jc w:val="right"/>
      </w:pPr>
    </w:p>
    <w:p w:rsidR="00B70413" w:rsidRPr="00B70413" w:rsidRDefault="00B70413" w:rsidP="00B70413">
      <w:pPr>
        <w:tabs>
          <w:tab w:val="left" w:pos="6810"/>
        </w:tabs>
        <w:jc w:val="right"/>
      </w:pPr>
      <w:r w:rsidRPr="00B70413">
        <w:lastRenderedPageBreak/>
        <w:t>Приложение № </w:t>
      </w:r>
      <w:r>
        <w:t>4</w:t>
      </w:r>
    </w:p>
    <w:p w:rsidR="00B70413" w:rsidRPr="00B70413" w:rsidRDefault="00B70413" w:rsidP="00B70413">
      <w:pPr>
        <w:tabs>
          <w:tab w:val="left" w:pos="6870"/>
        </w:tabs>
        <w:jc w:val="right"/>
      </w:pPr>
      <w:r w:rsidRPr="00B70413">
        <w:t xml:space="preserve">к аукционной документации </w:t>
      </w:r>
    </w:p>
    <w:p w:rsidR="00D53E0C" w:rsidRDefault="00D53E0C" w:rsidP="00B70413">
      <w:pPr>
        <w:pStyle w:val="34"/>
        <w:ind w:left="0"/>
        <w:jc w:val="center"/>
        <w:rPr>
          <w:sz w:val="20"/>
        </w:rPr>
      </w:pPr>
    </w:p>
    <w:p w:rsidR="00B70413" w:rsidRDefault="00B70413" w:rsidP="00B70413">
      <w:pPr>
        <w:pStyle w:val="34"/>
        <w:ind w:left="0"/>
        <w:jc w:val="center"/>
        <w:rPr>
          <w:sz w:val="20"/>
        </w:rPr>
      </w:pPr>
    </w:p>
    <w:p w:rsidR="00B70413" w:rsidRPr="006D6317" w:rsidRDefault="00B70413" w:rsidP="00B70413">
      <w:pPr>
        <w:pStyle w:val="34"/>
        <w:ind w:left="0"/>
        <w:jc w:val="center"/>
        <w:rPr>
          <w:sz w:val="20"/>
        </w:rPr>
      </w:pPr>
    </w:p>
    <w:p w:rsidR="00B70413" w:rsidRPr="006D6317" w:rsidRDefault="00B70413" w:rsidP="00B70413">
      <w:pPr>
        <w:jc w:val="center"/>
        <w:rPr>
          <w:bCs/>
          <w:color w:val="000000"/>
          <w:spacing w:val="-1"/>
        </w:rPr>
      </w:pPr>
      <w:r w:rsidRPr="006D6317">
        <w:rPr>
          <w:bCs/>
          <w:color w:val="000000"/>
        </w:rPr>
        <w:t>АНКЕТА УЧАСТНИКА АУКЦИОНА</w:t>
      </w:r>
    </w:p>
    <w:p w:rsidR="00B70413" w:rsidRPr="006D6317" w:rsidRDefault="00B70413" w:rsidP="00B70413">
      <w:pPr>
        <w:jc w:val="center"/>
        <w:rPr>
          <w:bCs/>
          <w:color w:val="000000"/>
        </w:rPr>
      </w:pPr>
      <w:r w:rsidRPr="006D6317">
        <w:rPr>
          <w:bCs/>
          <w:color w:val="000000"/>
          <w:spacing w:val="-1"/>
        </w:rPr>
        <w:t xml:space="preserve">Сведения о юридическом лице </w:t>
      </w:r>
      <w:r w:rsidRPr="006D6317">
        <w:rPr>
          <w:bCs/>
          <w:color w:val="000000"/>
        </w:rPr>
        <w:t>(заполняется участником аукциона)</w:t>
      </w:r>
    </w:p>
    <w:tbl>
      <w:tblPr>
        <w:tblW w:w="981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460"/>
        <w:gridCol w:w="7796"/>
        <w:gridCol w:w="1560"/>
      </w:tblGrid>
      <w:tr w:rsidR="00B70413" w:rsidRPr="00B70413" w:rsidTr="006D631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413" w:rsidRPr="00B70413" w:rsidRDefault="00B70413" w:rsidP="00B70413">
            <w:pPr>
              <w:jc w:val="center"/>
            </w:pPr>
            <w:r w:rsidRPr="00B70413">
              <w:rPr>
                <w:bCs/>
                <w:color w:val="000000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413" w:rsidRPr="00B70413" w:rsidRDefault="00B70413" w:rsidP="00B70413">
            <w:pPr>
              <w:jc w:val="center"/>
            </w:pPr>
            <w:r w:rsidRPr="00B70413">
              <w:rPr>
                <w:bCs/>
                <w:color w:val="000000"/>
                <w:spacing w:val="-2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413" w:rsidRPr="00B70413" w:rsidRDefault="00B70413" w:rsidP="00B70413">
            <w:pPr>
              <w:jc w:val="center"/>
            </w:pPr>
            <w:r w:rsidRPr="00B70413">
              <w:rPr>
                <w:bCs/>
                <w:color w:val="000000"/>
              </w:rPr>
              <w:t>Сведения об участнике аукциона</w:t>
            </w:r>
          </w:p>
        </w:tc>
      </w:tr>
      <w:tr w:rsidR="00B70413" w:rsidRPr="00952620" w:rsidTr="006D631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  <w:spacing w:val="-2"/>
              </w:rPr>
              <w:t xml:space="preserve">Фирменное наименование </w:t>
            </w:r>
            <w:r w:rsidRPr="00952620">
              <w:rPr>
                <w:color w:val="000000"/>
              </w:rPr>
              <w:t>участника аукциона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pPr>
              <w:snapToGrid w:val="0"/>
              <w:rPr>
                <w:color w:val="000000"/>
                <w:spacing w:val="-14"/>
                <w:vertAlign w:val="subscript"/>
              </w:rPr>
            </w:pPr>
          </w:p>
        </w:tc>
      </w:tr>
      <w:tr w:rsidR="00B70413" w:rsidRPr="00952620" w:rsidTr="006D631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  <w:spacing w:val="-2"/>
              </w:rPr>
              <w:t>Организационно-правовая ф</w:t>
            </w:r>
            <w:r w:rsidRPr="00952620">
              <w:rPr>
                <w:color w:val="000000"/>
              </w:rPr>
              <w:t>орма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pPr>
              <w:snapToGrid w:val="0"/>
              <w:rPr>
                <w:color w:val="000000"/>
                <w:spacing w:val="-5"/>
                <w:vertAlign w:val="subscript"/>
              </w:rPr>
            </w:pPr>
          </w:p>
        </w:tc>
      </w:tr>
      <w:tr w:rsidR="00B70413" w:rsidRPr="00952620" w:rsidTr="006D631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</w:rPr>
              <w:t>Учредители (перечислить наименования и организационно-</w:t>
            </w:r>
            <w:r w:rsidRPr="00952620">
              <w:rPr>
                <w:color w:val="000000"/>
                <w:spacing w:val="-1"/>
              </w:rPr>
              <w:t>правовую форму всех учредителей, чья доля в уставном капитале превышает 10%)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pPr>
              <w:snapToGrid w:val="0"/>
              <w:rPr>
                <w:color w:val="000000"/>
                <w:spacing w:val="3"/>
                <w:vertAlign w:val="subscript"/>
              </w:rPr>
            </w:pPr>
          </w:p>
        </w:tc>
      </w:tr>
      <w:tr w:rsidR="00B70413" w:rsidRPr="00952620" w:rsidTr="006D631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  <w:spacing w:val="-2"/>
              </w:rPr>
              <w:t xml:space="preserve">Свидетельство о регистрации </w:t>
            </w:r>
            <w:r w:rsidRPr="00952620">
              <w:rPr>
                <w:color w:val="000000"/>
              </w:rPr>
              <w:t>(дата и номер, кем выдано)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pPr>
              <w:snapToGrid w:val="0"/>
              <w:rPr>
                <w:color w:val="000000"/>
                <w:spacing w:val="-5"/>
                <w:vertAlign w:val="subscript"/>
              </w:rPr>
            </w:pPr>
          </w:p>
        </w:tc>
      </w:tr>
      <w:tr w:rsidR="00B70413" w:rsidRPr="00952620" w:rsidTr="006D631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  <w:spacing w:val="-11"/>
              </w:rPr>
              <w:t>Юридический адрес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pPr>
              <w:snapToGrid w:val="0"/>
              <w:rPr>
                <w:color w:val="000000"/>
                <w:spacing w:val="-7"/>
                <w:vertAlign w:val="subscript"/>
              </w:rPr>
            </w:pPr>
          </w:p>
        </w:tc>
      </w:tr>
      <w:tr w:rsidR="00B70413" w:rsidRPr="00952620" w:rsidTr="006D631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pPr>
              <w:rPr>
                <w:color w:val="000000"/>
                <w:spacing w:val="-1"/>
              </w:rPr>
            </w:pPr>
            <w:r w:rsidRPr="00952620">
              <w:rPr>
                <w:color w:val="000000"/>
              </w:rPr>
              <w:t>Фактическое местонахождение</w:t>
            </w:r>
          </w:p>
          <w:p w:rsidR="00B70413" w:rsidRPr="00952620" w:rsidRDefault="00B70413" w:rsidP="00550475">
            <w:pPr>
              <w:rPr>
                <w:color w:val="000000"/>
                <w:spacing w:val="-1"/>
              </w:rPr>
            </w:pPr>
            <w:r w:rsidRPr="00952620">
              <w:rPr>
                <w:color w:val="000000"/>
                <w:spacing w:val="-1"/>
              </w:rPr>
              <w:t xml:space="preserve">Филиалы: перечислить наименования и фактическое </w:t>
            </w:r>
            <w:r w:rsidRPr="00952620">
              <w:rPr>
                <w:color w:val="000000"/>
              </w:rPr>
              <w:t>местонахождение</w:t>
            </w:r>
          </w:p>
          <w:p w:rsidR="00B70413" w:rsidRPr="00952620" w:rsidRDefault="00B70413" w:rsidP="00550475">
            <w:pPr>
              <w:rPr>
                <w:color w:val="000000"/>
                <w:spacing w:val="-1"/>
              </w:rPr>
            </w:pPr>
            <w:r w:rsidRPr="00952620">
              <w:rPr>
                <w:color w:val="000000"/>
                <w:spacing w:val="-1"/>
              </w:rPr>
              <w:t xml:space="preserve">Банковские реквизиты (наименование банка, БИК, </w:t>
            </w:r>
            <w:r w:rsidRPr="00952620">
              <w:rPr>
                <w:color w:val="000000"/>
              </w:rPr>
              <w:t>ИНН, р/с и к/с)</w:t>
            </w:r>
          </w:p>
          <w:p w:rsidR="00B70413" w:rsidRPr="00952620" w:rsidRDefault="00B70413" w:rsidP="00550475">
            <w:pPr>
              <w:rPr>
                <w:color w:val="000000"/>
              </w:rPr>
            </w:pPr>
            <w:r w:rsidRPr="00952620">
              <w:rPr>
                <w:color w:val="000000"/>
                <w:spacing w:val="-1"/>
              </w:rPr>
              <w:t xml:space="preserve">Контактные телефоны (с </w:t>
            </w:r>
            <w:r w:rsidRPr="00952620">
              <w:rPr>
                <w:color w:val="000000"/>
                <w:spacing w:val="-2"/>
              </w:rPr>
              <w:t xml:space="preserve">указанием кода страны и </w:t>
            </w:r>
            <w:r w:rsidRPr="00952620">
              <w:rPr>
                <w:color w:val="000000"/>
                <w:spacing w:val="-1"/>
              </w:rPr>
              <w:t>города)</w:t>
            </w:r>
          </w:p>
          <w:p w:rsidR="00B70413" w:rsidRPr="00952620" w:rsidRDefault="00B70413" w:rsidP="00550475">
            <w:r w:rsidRPr="00952620">
              <w:rPr>
                <w:color w:val="000000"/>
              </w:rPr>
              <w:t>Факс (с указанием кода страны и города)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pPr>
              <w:snapToGrid w:val="0"/>
              <w:rPr>
                <w:color w:val="000000"/>
                <w:spacing w:val="-7"/>
                <w:vertAlign w:val="subscript"/>
              </w:rPr>
            </w:pPr>
          </w:p>
        </w:tc>
      </w:tr>
      <w:tr w:rsidR="00B70413" w:rsidRPr="00952620" w:rsidTr="006D631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  <w:spacing w:val="-1"/>
              </w:rPr>
              <w:t>Адрес электронной почты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pPr>
              <w:snapToGrid w:val="0"/>
              <w:rPr>
                <w:color w:val="000000"/>
                <w:vertAlign w:val="subscript"/>
              </w:rPr>
            </w:pPr>
          </w:p>
        </w:tc>
      </w:tr>
      <w:tr w:rsidR="00B70413" w:rsidRPr="00952620" w:rsidTr="006D631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  <w:spacing w:val="-1"/>
              </w:rPr>
              <w:t>Контактное лицо (тел.)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pPr>
              <w:snapToGrid w:val="0"/>
              <w:rPr>
                <w:color w:val="000000"/>
                <w:spacing w:val="-1"/>
                <w:vertAlign w:val="subscript"/>
              </w:rPr>
            </w:pPr>
          </w:p>
        </w:tc>
      </w:tr>
    </w:tbl>
    <w:p w:rsidR="00B70413" w:rsidRPr="00952620" w:rsidRDefault="00B70413" w:rsidP="00B70413">
      <w:pPr>
        <w:rPr>
          <w:color w:val="000000"/>
          <w:spacing w:val="-5"/>
        </w:rPr>
      </w:pPr>
      <w:r w:rsidRPr="00952620">
        <w:rPr>
          <w:color w:val="000000"/>
          <w:spacing w:val="-5"/>
        </w:rPr>
        <w:t>_______________</w:t>
      </w:r>
      <w:r w:rsidRPr="00952620">
        <w:rPr>
          <w:color w:val="000000"/>
          <w:spacing w:val="-5"/>
        </w:rPr>
        <w:tab/>
        <w:t>_____________________________________________________</w:t>
      </w:r>
    </w:p>
    <w:p w:rsidR="00B70413" w:rsidRPr="00952620" w:rsidRDefault="00B70413" w:rsidP="00B70413">
      <w:pPr>
        <w:rPr>
          <w:color w:val="000000"/>
          <w:spacing w:val="-1"/>
        </w:rPr>
      </w:pPr>
      <w:r w:rsidRPr="00952620">
        <w:rPr>
          <w:color w:val="000000"/>
          <w:spacing w:val="-5"/>
        </w:rPr>
        <w:t>(подпись, М.П.)</w:t>
      </w:r>
      <w:r w:rsidRPr="00952620">
        <w:rPr>
          <w:color w:val="000000"/>
          <w:spacing w:val="-5"/>
        </w:rPr>
        <w:tab/>
      </w:r>
      <w:r w:rsidRPr="00952620">
        <w:rPr>
          <w:color w:val="000000"/>
          <w:spacing w:val="-5"/>
        </w:rPr>
        <w:tab/>
      </w:r>
      <w:r w:rsidRPr="00952620">
        <w:rPr>
          <w:color w:val="000000"/>
          <w:spacing w:val="-5"/>
        </w:rPr>
        <w:tab/>
      </w:r>
      <w:r w:rsidRPr="00952620">
        <w:rPr>
          <w:color w:val="000000"/>
          <w:spacing w:val="-1"/>
        </w:rPr>
        <w:t>(фамилия, имя, отчество, должность)</w:t>
      </w:r>
    </w:p>
    <w:p w:rsidR="00B70413" w:rsidRPr="00952620" w:rsidRDefault="00B70413" w:rsidP="00B70413">
      <w:pPr>
        <w:rPr>
          <w:color w:val="000000"/>
          <w:spacing w:val="-1"/>
        </w:rPr>
      </w:pPr>
    </w:p>
    <w:p w:rsidR="006D6317" w:rsidRDefault="006D6317" w:rsidP="00B70413">
      <w:pPr>
        <w:jc w:val="center"/>
        <w:rPr>
          <w:bCs/>
          <w:color w:val="000000"/>
        </w:rPr>
      </w:pPr>
    </w:p>
    <w:p w:rsidR="006D6317" w:rsidRDefault="006D6317" w:rsidP="00B70413">
      <w:pPr>
        <w:jc w:val="center"/>
        <w:rPr>
          <w:bCs/>
          <w:color w:val="000000"/>
        </w:rPr>
      </w:pPr>
    </w:p>
    <w:p w:rsidR="00B70413" w:rsidRPr="006D6317" w:rsidRDefault="00B70413" w:rsidP="00B70413">
      <w:pPr>
        <w:jc w:val="center"/>
        <w:rPr>
          <w:bCs/>
          <w:color w:val="000000"/>
          <w:spacing w:val="-1"/>
        </w:rPr>
      </w:pPr>
      <w:r w:rsidRPr="006D6317">
        <w:rPr>
          <w:bCs/>
          <w:color w:val="000000"/>
        </w:rPr>
        <w:t>АНКЕТА УЧАСТНИКА АУКЦИОНА</w:t>
      </w:r>
    </w:p>
    <w:p w:rsidR="00B70413" w:rsidRPr="006D6317" w:rsidRDefault="00B70413" w:rsidP="00B70413">
      <w:pPr>
        <w:jc w:val="center"/>
        <w:rPr>
          <w:bCs/>
        </w:rPr>
      </w:pPr>
      <w:r w:rsidRPr="006D6317">
        <w:rPr>
          <w:bCs/>
          <w:color w:val="000000"/>
          <w:spacing w:val="-1"/>
        </w:rPr>
        <w:t xml:space="preserve">Сведения о физическом лице </w:t>
      </w:r>
      <w:r w:rsidRPr="006D6317">
        <w:rPr>
          <w:bCs/>
          <w:color w:val="000000"/>
        </w:rPr>
        <w:t>(заполняется участником аукциона)</w:t>
      </w:r>
    </w:p>
    <w:tbl>
      <w:tblPr>
        <w:tblW w:w="981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460"/>
        <w:gridCol w:w="7796"/>
        <w:gridCol w:w="1560"/>
      </w:tblGrid>
      <w:tr w:rsidR="00B70413" w:rsidRPr="00B70413" w:rsidTr="006D631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413" w:rsidRPr="00B70413" w:rsidRDefault="00B70413" w:rsidP="00B70413">
            <w:pPr>
              <w:jc w:val="center"/>
            </w:pPr>
            <w:r w:rsidRPr="00B70413">
              <w:rPr>
                <w:bCs/>
                <w:color w:val="000000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413" w:rsidRPr="00B70413" w:rsidRDefault="00B70413" w:rsidP="00B70413">
            <w:pPr>
              <w:jc w:val="center"/>
            </w:pPr>
            <w:r w:rsidRPr="00B70413">
              <w:rPr>
                <w:bCs/>
                <w:color w:val="000000"/>
                <w:spacing w:val="-2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413" w:rsidRPr="00B70413" w:rsidRDefault="00B70413" w:rsidP="00B70413">
            <w:pPr>
              <w:jc w:val="center"/>
            </w:pPr>
            <w:r w:rsidRPr="00B70413">
              <w:rPr>
                <w:bCs/>
                <w:color w:val="000000"/>
              </w:rPr>
              <w:t>Сведения об участнике аукциона</w:t>
            </w:r>
          </w:p>
        </w:tc>
      </w:tr>
      <w:tr w:rsidR="00B70413" w:rsidRPr="00952620" w:rsidTr="006D631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  <w:spacing w:val="-1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pPr>
              <w:snapToGrid w:val="0"/>
              <w:rPr>
                <w:color w:val="000000"/>
                <w:spacing w:val="-16"/>
                <w:vertAlign w:val="subscript"/>
              </w:rPr>
            </w:pPr>
          </w:p>
        </w:tc>
      </w:tr>
      <w:tr w:rsidR="00B70413" w:rsidRPr="00952620" w:rsidTr="006D631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  <w:spacing w:val="-1"/>
              </w:rPr>
              <w:t>Гражданство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pPr>
              <w:snapToGrid w:val="0"/>
              <w:rPr>
                <w:color w:val="000000"/>
                <w:vertAlign w:val="subscript"/>
              </w:rPr>
            </w:pPr>
          </w:p>
        </w:tc>
      </w:tr>
      <w:tr w:rsidR="00B70413" w:rsidRPr="00952620" w:rsidTr="006D6317">
        <w:trPr>
          <w:trHeight w:val="7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  <w:spacing w:val="-1"/>
              </w:rPr>
              <w:t xml:space="preserve">Удостоверение личности с указанием </w:t>
            </w:r>
            <w:r w:rsidRPr="00952620">
              <w:rPr>
                <w:color w:val="000000"/>
                <w:spacing w:val="-2"/>
              </w:rPr>
              <w:t>наименования,</w:t>
            </w:r>
            <w:r w:rsidRPr="00952620">
              <w:rPr>
                <w:color w:val="000000"/>
              </w:rPr>
              <w:t xml:space="preserve"> </w:t>
            </w:r>
            <w:r w:rsidRPr="00952620">
              <w:rPr>
                <w:color w:val="000000"/>
                <w:spacing w:val="-2"/>
              </w:rPr>
              <w:t xml:space="preserve">серии и номера, информации </w:t>
            </w:r>
            <w:r w:rsidRPr="00952620">
              <w:rPr>
                <w:color w:val="000000"/>
                <w:spacing w:val="-1"/>
              </w:rPr>
              <w:t>кем и когда выдано данное удостоверение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pPr>
              <w:snapToGrid w:val="0"/>
              <w:rPr>
                <w:color w:val="000000"/>
                <w:spacing w:val="-2"/>
                <w:vertAlign w:val="subscript"/>
              </w:rPr>
            </w:pPr>
          </w:p>
        </w:tc>
      </w:tr>
      <w:tr w:rsidR="00B70413" w:rsidRPr="00952620" w:rsidTr="006D631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  <w:spacing w:val="-1"/>
              </w:rPr>
              <w:t>Место постоянной и временной (при н</w:t>
            </w:r>
            <w:r w:rsidRPr="00952620">
              <w:rPr>
                <w:color w:val="000000"/>
              </w:rPr>
              <w:t xml:space="preserve">аличии) регистрации (наименование государства, почтовый индекс, город, </w:t>
            </w:r>
            <w:r w:rsidRPr="00952620">
              <w:rPr>
                <w:color w:val="000000"/>
                <w:spacing w:val="-1"/>
              </w:rPr>
              <w:t>улица, дом, корпус, квартира)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  <w:spacing w:val="-1"/>
              </w:rPr>
              <w:t xml:space="preserve">Постоянная </w:t>
            </w:r>
            <w:proofErr w:type="gramStart"/>
            <w:r w:rsidRPr="00952620">
              <w:rPr>
                <w:color w:val="000000"/>
                <w:spacing w:val="-1"/>
              </w:rPr>
              <w:t>регистрация:</w:t>
            </w:r>
            <w:r w:rsidRPr="00952620">
              <w:rPr>
                <w:color w:val="000000"/>
                <w:spacing w:val="-1"/>
              </w:rPr>
              <w:br/>
            </w:r>
            <w:r w:rsidRPr="00952620">
              <w:rPr>
                <w:color w:val="000000"/>
              </w:rPr>
              <w:t>Временная</w:t>
            </w:r>
            <w:proofErr w:type="gramEnd"/>
            <w:r w:rsidRPr="00952620">
              <w:rPr>
                <w:color w:val="000000"/>
              </w:rPr>
              <w:t xml:space="preserve"> регистрация:</w:t>
            </w:r>
          </w:p>
        </w:tc>
      </w:tr>
      <w:tr w:rsidR="00B70413" w:rsidRPr="00952620" w:rsidTr="006D631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</w:rPr>
              <w:t xml:space="preserve">Место постоянного жительства </w:t>
            </w:r>
            <w:r w:rsidRPr="00952620">
              <w:rPr>
                <w:color w:val="000000"/>
                <w:spacing w:val="-1"/>
              </w:rPr>
              <w:t xml:space="preserve">(наименование государства, почтовый </w:t>
            </w:r>
            <w:r w:rsidRPr="00952620">
              <w:rPr>
                <w:color w:val="000000"/>
              </w:rPr>
              <w:t xml:space="preserve">индекс, город, улица, дом, корпус, </w:t>
            </w:r>
            <w:r w:rsidRPr="00952620">
              <w:rPr>
                <w:color w:val="000000"/>
                <w:spacing w:val="-2"/>
              </w:rPr>
              <w:t>квартира)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pPr>
              <w:snapToGrid w:val="0"/>
              <w:rPr>
                <w:color w:val="000000"/>
                <w:spacing w:val="-11"/>
                <w:vertAlign w:val="subscript"/>
              </w:rPr>
            </w:pPr>
          </w:p>
        </w:tc>
      </w:tr>
      <w:tr w:rsidR="00B70413" w:rsidRPr="00952620" w:rsidTr="006D631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  <w:spacing w:val="-2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pPr>
              <w:snapToGrid w:val="0"/>
              <w:rPr>
                <w:color w:val="000000"/>
                <w:vertAlign w:val="subscript"/>
              </w:rPr>
            </w:pPr>
          </w:p>
        </w:tc>
      </w:tr>
      <w:tr w:rsidR="00B70413" w:rsidRPr="00952620" w:rsidTr="006D631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pPr>
              <w:rPr>
                <w:color w:val="000000"/>
                <w:spacing w:val="-1"/>
              </w:rPr>
            </w:pPr>
            <w:r w:rsidRPr="00952620">
              <w:rPr>
                <w:b/>
                <w:color w:val="000000"/>
                <w:spacing w:val="-1"/>
                <w:u w:val="single"/>
              </w:rPr>
              <w:t>(для индивидуальных предпринимателей)</w:t>
            </w:r>
          </w:p>
          <w:p w:rsidR="00B70413" w:rsidRPr="00952620" w:rsidRDefault="00B70413" w:rsidP="00550475">
            <w:r w:rsidRPr="00952620">
              <w:rPr>
                <w:color w:val="000000"/>
                <w:spacing w:val="-1"/>
              </w:rPr>
              <w:t xml:space="preserve">Документ, подтверждающий право на </w:t>
            </w:r>
            <w:r w:rsidRPr="00952620">
              <w:rPr>
                <w:color w:val="000000"/>
              </w:rPr>
              <w:t>занятие предпринимательской деятельностью (при наличии) с указанием н</w:t>
            </w:r>
            <w:r w:rsidRPr="00952620">
              <w:rPr>
                <w:color w:val="000000"/>
                <w:spacing w:val="-1"/>
              </w:rPr>
              <w:t xml:space="preserve">аименование документа, реквизиты документа (серия и номер) и кем и когда выдан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pPr>
              <w:snapToGrid w:val="0"/>
              <w:rPr>
                <w:color w:val="000000"/>
                <w:spacing w:val="-9"/>
                <w:vertAlign w:val="subscript"/>
              </w:rPr>
            </w:pPr>
          </w:p>
        </w:tc>
      </w:tr>
      <w:tr w:rsidR="00B70413" w:rsidRPr="00952620" w:rsidTr="006D6317">
        <w:trPr>
          <w:trHeight w:val="13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  <w:spacing w:val="-1"/>
              </w:rPr>
              <w:t xml:space="preserve">Контактные телефоны (с указанием </w:t>
            </w:r>
            <w:r w:rsidRPr="00952620">
              <w:rPr>
                <w:color w:val="000000"/>
              </w:rPr>
              <w:t xml:space="preserve">кода страны и города)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pPr>
              <w:snapToGrid w:val="0"/>
              <w:rPr>
                <w:color w:val="000000"/>
                <w:vertAlign w:val="subscript"/>
              </w:rPr>
            </w:pPr>
          </w:p>
        </w:tc>
      </w:tr>
      <w:tr w:rsidR="00B70413" w:rsidRPr="00952620" w:rsidTr="006D631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  <w:spacing w:val="-1"/>
              </w:rPr>
              <w:t>Факс (с указанием страны и города)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pPr>
              <w:snapToGrid w:val="0"/>
              <w:rPr>
                <w:color w:val="000000"/>
                <w:spacing w:val="-1"/>
                <w:vertAlign w:val="subscript"/>
              </w:rPr>
            </w:pPr>
          </w:p>
        </w:tc>
      </w:tr>
      <w:tr w:rsidR="00B70413" w:rsidRPr="00952620" w:rsidTr="006D631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  <w:spacing w:val="-2"/>
              </w:rPr>
              <w:t>Адрес электронной почты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pPr>
              <w:snapToGrid w:val="0"/>
              <w:rPr>
                <w:color w:val="000000"/>
                <w:spacing w:val="-1"/>
                <w:vertAlign w:val="subscript"/>
              </w:rPr>
            </w:pPr>
          </w:p>
        </w:tc>
      </w:tr>
    </w:tbl>
    <w:p w:rsidR="00B70413" w:rsidRPr="00952620" w:rsidRDefault="00B70413" w:rsidP="00B70413">
      <w:pPr>
        <w:rPr>
          <w:color w:val="000000"/>
          <w:spacing w:val="-5"/>
        </w:rPr>
      </w:pPr>
      <w:r w:rsidRPr="00952620">
        <w:rPr>
          <w:color w:val="000000"/>
          <w:spacing w:val="-5"/>
        </w:rPr>
        <w:t>_______________</w:t>
      </w:r>
      <w:r w:rsidRPr="00952620">
        <w:rPr>
          <w:color w:val="000000"/>
          <w:spacing w:val="-5"/>
        </w:rPr>
        <w:tab/>
        <w:t>_____________________________________________________</w:t>
      </w:r>
    </w:p>
    <w:p w:rsidR="00B70413" w:rsidRPr="00952620" w:rsidRDefault="00B70413" w:rsidP="00B70413">
      <w:r w:rsidRPr="00952620">
        <w:rPr>
          <w:color w:val="000000"/>
          <w:spacing w:val="-5"/>
        </w:rPr>
        <w:t>(подпись, М.П.)</w:t>
      </w:r>
      <w:r w:rsidRPr="00952620">
        <w:rPr>
          <w:color w:val="000000"/>
          <w:spacing w:val="-5"/>
        </w:rPr>
        <w:tab/>
      </w:r>
      <w:r w:rsidRPr="00952620">
        <w:rPr>
          <w:color w:val="000000"/>
          <w:spacing w:val="-5"/>
        </w:rPr>
        <w:tab/>
      </w:r>
      <w:r w:rsidRPr="00952620">
        <w:rPr>
          <w:color w:val="000000"/>
          <w:spacing w:val="-5"/>
        </w:rPr>
        <w:tab/>
      </w:r>
      <w:r w:rsidRPr="00952620">
        <w:rPr>
          <w:color w:val="000000"/>
          <w:spacing w:val="-5"/>
        </w:rPr>
        <w:tab/>
      </w:r>
      <w:r w:rsidRPr="00952620">
        <w:rPr>
          <w:color w:val="000000"/>
          <w:spacing w:val="-1"/>
        </w:rPr>
        <w:t>(фамилия, имя, отчество)</w:t>
      </w:r>
    </w:p>
    <w:p w:rsidR="00B70413" w:rsidRPr="00952620" w:rsidRDefault="00B70413" w:rsidP="00B70413"/>
    <w:p w:rsidR="001B0142" w:rsidRDefault="006D6317" w:rsidP="001B0142">
      <w:pPr>
        <w:jc w:val="right"/>
      </w:pPr>
      <w:r>
        <w:lastRenderedPageBreak/>
        <w:t>Приложение № 5</w:t>
      </w:r>
    </w:p>
    <w:p w:rsidR="001B0142" w:rsidRDefault="001B0142" w:rsidP="001B0142">
      <w:pPr>
        <w:jc w:val="right"/>
      </w:pPr>
      <w:r>
        <w:t>к аукционной документации</w:t>
      </w:r>
    </w:p>
    <w:p w:rsidR="001B0142" w:rsidRDefault="001B0142" w:rsidP="001B0142">
      <w:pPr>
        <w:jc w:val="center"/>
        <w:rPr>
          <w:b/>
          <w:u w:val="single"/>
        </w:rPr>
      </w:pPr>
    </w:p>
    <w:p w:rsidR="001B0142" w:rsidRDefault="001B0142" w:rsidP="00783F3F">
      <w:pPr>
        <w:jc w:val="center"/>
        <w:rPr>
          <w:b/>
          <w:u w:val="single"/>
        </w:rPr>
      </w:pPr>
      <w:r w:rsidRPr="000D6349">
        <w:rPr>
          <w:b/>
          <w:u w:val="single"/>
        </w:rPr>
        <w:t>ПРОЕКТ</w:t>
      </w:r>
      <w:r>
        <w:rPr>
          <w:b/>
          <w:u w:val="single"/>
        </w:rPr>
        <w:t xml:space="preserve"> (ЛОТ № 1)</w:t>
      </w:r>
    </w:p>
    <w:p w:rsidR="001B0142" w:rsidRPr="000D6349" w:rsidRDefault="001B0142" w:rsidP="001B0142">
      <w:pPr>
        <w:jc w:val="center"/>
        <w:rPr>
          <w:b/>
          <w:u w:val="single"/>
        </w:rPr>
      </w:pPr>
    </w:p>
    <w:p w:rsidR="001B0142" w:rsidRPr="001A1A4D" w:rsidRDefault="001B0142" w:rsidP="001B0142">
      <w:pPr>
        <w:jc w:val="center"/>
      </w:pPr>
      <w:r w:rsidRPr="001A1A4D">
        <w:t>ДОГОВОР АРЕНДЫ</w:t>
      </w:r>
    </w:p>
    <w:p w:rsidR="001B0142" w:rsidRPr="000F74D3" w:rsidRDefault="001B0142" w:rsidP="001B0142">
      <w:pPr>
        <w:spacing w:line="216" w:lineRule="auto"/>
        <w:contextualSpacing/>
        <w:jc w:val="center"/>
      </w:pPr>
      <w:r w:rsidRPr="00D03C5E">
        <w:t xml:space="preserve">муниципального имущества № </w:t>
      </w:r>
      <w:r w:rsidRPr="000F74D3">
        <w:t>___</w:t>
      </w:r>
    </w:p>
    <w:p w:rsidR="001B0142" w:rsidRPr="000F74D3" w:rsidRDefault="001B0142" w:rsidP="001B0142">
      <w:pPr>
        <w:spacing w:line="216" w:lineRule="auto"/>
        <w:contextualSpacing/>
        <w:jc w:val="center"/>
      </w:pPr>
    </w:p>
    <w:p w:rsidR="001B0142" w:rsidRPr="006D6317" w:rsidRDefault="001B0142" w:rsidP="001B0142">
      <w:pPr>
        <w:spacing w:line="216" w:lineRule="auto"/>
        <w:ind w:left="567" w:hanging="567"/>
        <w:contextualSpacing/>
        <w:jc w:val="both"/>
      </w:pPr>
      <w:r w:rsidRPr="006D6317">
        <w:t xml:space="preserve">город Котельнич Кировской области                              </w:t>
      </w:r>
      <w:proofErr w:type="gramStart"/>
      <w:r w:rsidRPr="006D6317">
        <w:t xml:space="preserve">   «</w:t>
      </w:r>
      <w:proofErr w:type="gramEnd"/>
      <w:r w:rsidRPr="006D6317">
        <w:t xml:space="preserve">___»______________ 20___ года                   </w:t>
      </w:r>
    </w:p>
    <w:p w:rsidR="001B0142" w:rsidRPr="000F74D3" w:rsidRDefault="001B0142" w:rsidP="001B0142">
      <w:pPr>
        <w:spacing w:line="216" w:lineRule="auto"/>
        <w:ind w:firstLine="567"/>
        <w:contextualSpacing/>
        <w:jc w:val="both"/>
      </w:pPr>
    </w:p>
    <w:p w:rsidR="001B0142" w:rsidRDefault="001B0142" w:rsidP="001B0142">
      <w:pPr>
        <w:spacing w:line="216" w:lineRule="auto"/>
        <w:ind w:firstLine="567"/>
        <w:contextualSpacing/>
        <w:jc w:val="both"/>
      </w:pPr>
      <w:r w:rsidRPr="006D6317">
        <w:rPr>
          <w:b/>
        </w:rPr>
        <w:t>Администрация Котельничского района Кировской области</w:t>
      </w:r>
      <w:r w:rsidRPr="000F74D3">
        <w:t xml:space="preserve"> действующая от имени и в интересах муниципального образования Котельничский муниципальный район </w:t>
      </w:r>
      <w:r w:rsidRPr="006D6317">
        <w:t>Кировской области, в лице ___________________________, действующего на основании</w:t>
      </w:r>
      <w:r>
        <w:t xml:space="preserve"> </w:t>
      </w:r>
      <w:r w:rsidR="006D6317">
        <w:t>______________________</w:t>
      </w:r>
      <w:r>
        <w:t>, именуемая</w:t>
      </w:r>
      <w:r w:rsidRPr="000F74D3">
        <w:t xml:space="preserve"> в дальнейшем </w:t>
      </w:r>
      <w:r w:rsidRPr="000F74D3">
        <w:rPr>
          <w:b/>
        </w:rPr>
        <w:t>«Арендодатель»</w:t>
      </w:r>
      <w:r w:rsidRPr="000F74D3">
        <w:t xml:space="preserve">, с одной стороны, и </w:t>
      </w:r>
    </w:p>
    <w:p w:rsidR="001B0142" w:rsidRPr="007F3861" w:rsidRDefault="001B0142" w:rsidP="001B0142">
      <w:pPr>
        <w:spacing w:line="216" w:lineRule="auto"/>
        <w:ind w:firstLine="567"/>
        <w:contextualSpacing/>
        <w:jc w:val="both"/>
        <w:rPr>
          <w:sz w:val="16"/>
          <w:szCs w:val="16"/>
        </w:rPr>
      </w:pPr>
    </w:p>
    <w:p w:rsidR="001B0142" w:rsidRPr="006D6317" w:rsidRDefault="001B0142" w:rsidP="001B0142">
      <w:pPr>
        <w:spacing w:line="216" w:lineRule="auto"/>
        <w:ind w:firstLine="567"/>
        <w:contextualSpacing/>
        <w:jc w:val="both"/>
      </w:pPr>
      <w:r w:rsidRPr="006D6317">
        <w:t xml:space="preserve">________________________________________________________________________именуемый в дальнейшем </w:t>
      </w:r>
      <w:r w:rsidRPr="006D6317">
        <w:rPr>
          <w:b/>
        </w:rPr>
        <w:t>«Арендатор»</w:t>
      </w:r>
      <w:r w:rsidRPr="006D6317">
        <w:t>, в лице__</w:t>
      </w:r>
      <w:r w:rsidR="006D6317">
        <w:t>_________________</w:t>
      </w:r>
      <w:r w:rsidRPr="006D6317">
        <w:t>_________________</w:t>
      </w:r>
      <w:r w:rsidR="006D6317" w:rsidRPr="006D6317">
        <w:t xml:space="preserve"> </w:t>
      </w:r>
      <w:r w:rsidRPr="006D6317">
        <w:t>__</w:t>
      </w:r>
      <w:r w:rsidR="006D6317">
        <w:t>___________</w:t>
      </w:r>
      <w:r w:rsidRPr="006D6317">
        <w:t>________, действующего на основании _____________, с другой стороны,</w:t>
      </w:r>
    </w:p>
    <w:p w:rsidR="001B0142" w:rsidRPr="006D6317" w:rsidRDefault="001B0142" w:rsidP="001B0142">
      <w:pPr>
        <w:spacing w:line="216" w:lineRule="auto"/>
        <w:ind w:firstLine="567"/>
        <w:contextualSpacing/>
        <w:jc w:val="both"/>
      </w:pPr>
      <w:r w:rsidRPr="006D6317">
        <w:t>заключили Настоящий Договор о нижеследующем:</w:t>
      </w:r>
    </w:p>
    <w:p w:rsidR="001B0142" w:rsidRPr="000F74D3" w:rsidRDefault="001B0142" w:rsidP="001B0142">
      <w:pPr>
        <w:spacing w:line="216" w:lineRule="auto"/>
        <w:ind w:left="567" w:hanging="567"/>
        <w:contextualSpacing/>
        <w:jc w:val="both"/>
      </w:pPr>
    </w:p>
    <w:p w:rsidR="001B0142" w:rsidRPr="000F74D3" w:rsidRDefault="001B0142" w:rsidP="001B0142">
      <w:pPr>
        <w:spacing w:line="216" w:lineRule="auto"/>
        <w:ind w:left="567" w:hanging="567"/>
        <w:contextualSpacing/>
        <w:jc w:val="center"/>
      </w:pPr>
      <w:r w:rsidRPr="000F74D3">
        <w:t>1. Предмет договора</w:t>
      </w:r>
    </w:p>
    <w:p w:rsidR="001B0142" w:rsidRPr="00AC492B" w:rsidRDefault="001B0142" w:rsidP="006D6317">
      <w:pPr>
        <w:numPr>
          <w:ilvl w:val="1"/>
          <w:numId w:val="22"/>
        </w:numPr>
        <w:tabs>
          <w:tab w:val="clear" w:pos="674"/>
          <w:tab w:val="num" w:pos="426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 xml:space="preserve">В </w:t>
      </w:r>
      <w:r w:rsidRPr="00AC492B">
        <w:t xml:space="preserve">соответствии с Настоящим Договором Арендодатель передает, а Арендатор принимает во временное владение и пользование </w:t>
      </w:r>
      <w:r w:rsidR="00AE60DC" w:rsidRPr="00AC492B">
        <w:t xml:space="preserve">нежилое </w:t>
      </w:r>
      <w:r w:rsidR="0096239C">
        <w:t>здание</w:t>
      </w:r>
      <w:r w:rsidR="00AE60DC" w:rsidRPr="00AC492B">
        <w:t xml:space="preserve"> </w:t>
      </w:r>
      <w:r w:rsidR="0096239C">
        <w:t>с кадастровым номером 43:13:324501:572,</w:t>
      </w:r>
      <w:r w:rsidRPr="00AC492B">
        <w:t xml:space="preserve"> площадью </w:t>
      </w:r>
      <w:r w:rsidR="0096239C">
        <w:t>59,5</w:t>
      </w:r>
      <w:r w:rsidRPr="00AC492B">
        <w:t xml:space="preserve"> кв.м, </w:t>
      </w:r>
      <w:r w:rsidR="00AC492B" w:rsidRPr="00AC492B">
        <w:t>находяще</w:t>
      </w:r>
      <w:r w:rsidR="0096239C">
        <w:t>ес</w:t>
      </w:r>
      <w:r w:rsidR="00AC492B" w:rsidRPr="00AC492B">
        <w:t>я по адресу: Кировская область, Котельнич</w:t>
      </w:r>
      <w:r w:rsidR="0096239C">
        <w:t>ский район</w:t>
      </w:r>
      <w:r w:rsidR="00AC492B" w:rsidRPr="00AC492B">
        <w:t>,</w:t>
      </w:r>
      <w:r w:rsidR="0096239C">
        <w:t xml:space="preserve"> Биртяевское сельское поселение, строение 2,</w:t>
      </w:r>
      <w:r w:rsidR="00AC492B" w:rsidRPr="00AC492B">
        <w:t xml:space="preserve"> </w:t>
      </w:r>
      <w:r w:rsidR="0096239C">
        <w:t>1978</w:t>
      </w:r>
      <w:r w:rsidRPr="00AC492B">
        <w:t xml:space="preserve"> года постройки, далее именуемое Объект.</w:t>
      </w:r>
    </w:p>
    <w:p w:rsidR="001B0142" w:rsidRPr="00AC492B" w:rsidRDefault="001B0142" w:rsidP="006D6317">
      <w:pPr>
        <w:numPr>
          <w:ilvl w:val="1"/>
          <w:numId w:val="22"/>
        </w:numPr>
        <w:tabs>
          <w:tab w:val="num" w:pos="426"/>
          <w:tab w:val="num" w:pos="567"/>
        </w:tabs>
        <w:suppressAutoHyphens w:val="0"/>
        <w:spacing w:line="216" w:lineRule="auto"/>
        <w:ind w:left="0" w:firstLine="0"/>
        <w:contextualSpacing/>
        <w:jc w:val="both"/>
      </w:pPr>
      <w:r w:rsidRPr="00AC492B">
        <w:t xml:space="preserve">Имущество предоставляется Арендатору для </w:t>
      </w:r>
      <w:r w:rsidR="0096239C">
        <w:t>производственной деятельности</w:t>
      </w:r>
      <w:r w:rsidRPr="00AC492B">
        <w:t>.</w:t>
      </w:r>
    </w:p>
    <w:p w:rsidR="001B0142" w:rsidRPr="000F74D3" w:rsidRDefault="001B0142" w:rsidP="006D6317">
      <w:pPr>
        <w:numPr>
          <w:ilvl w:val="1"/>
          <w:numId w:val="22"/>
        </w:numPr>
        <w:tabs>
          <w:tab w:val="num" w:pos="426"/>
          <w:tab w:val="num" w:pos="567"/>
        </w:tabs>
        <w:suppressAutoHyphens w:val="0"/>
        <w:spacing w:line="216" w:lineRule="auto"/>
        <w:ind w:left="0" w:firstLine="0"/>
        <w:contextualSpacing/>
        <w:jc w:val="both"/>
      </w:pPr>
      <w:r w:rsidRPr="00AC492B">
        <w:t>Объект передается в состоянии</w:t>
      </w:r>
      <w:r w:rsidRPr="00417429">
        <w:t xml:space="preserve">, соответствующем условиям </w:t>
      </w:r>
      <w:r>
        <w:t>Н</w:t>
      </w:r>
      <w:r w:rsidRPr="00417429">
        <w:t>астоящего Договора и цели аренды, указанной в п.1.2 Настоящего</w:t>
      </w:r>
      <w:r w:rsidRPr="000F74D3">
        <w:t xml:space="preserve"> Договора.</w:t>
      </w:r>
    </w:p>
    <w:p w:rsidR="001B0142" w:rsidRPr="000F74D3" w:rsidRDefault="001B0142" w:rsidP="006D6317">
      <w:pPr>
        <w:tabs>
          <w:tab w:val="num" w:pos="426"/>
          <w:tab w:val="num" w:pos="567"/>
        </w:tabs>
        <w:spacing w:line="216" w:lineRule="auto"/>
        <w:contextualSpacing/>
        <w:jc w:val="both"/>
      </w:pPr>
      <w:r w:rsidRPr="000F74D3">
        <w:tab/>
        <w:t xml:space="preserve">Арендатору передается право временного владения и пользования на места общего пользования в здании, где находится Объект, пропорционально общей площади Объекта.  </w:t>
      </w:r>
    </w:p>
    <w:p w:rsidR="001B0142" w:rsidRPr="000F74D3" w:rsidRDefault="001B0142" w:rsidP="006D6317">
      <w:pPr>
        <w:tabs>
          <w:tab w:val="num" w:pos="426"/>
          <w:tab w:val="num" w:pos="567"/>
        </w:tabs>
        <w:spacing w:line="216" w:lineRule="auto"/>
        <w:contextualSpacing/>
        <w:jc w:val="both"/>
      </w:pPr>
      <w:r w:rsidRPr="000F74D3">
        <w:tab/>
        <w:t>Недостатки Объекта Арендатору известны до заключения Настоящего Договора.</w:t>
      </w:r>
    </w:p>
    <w:p w:rsidR="001B0142" w:rsidRPr="000F74D3" w:rsidRDefault="001B0142" w:rsidP="006D6317">
      <w:pPr>
        <w:numPr>
          <w:ilvl w:val="1"/>
          <w:numId w:val="22"/>
        </w:numPr>
        <w:tabs>
          <w:tab w:val="num" w:pos="426"/>
          <w:tab w:val="num" w:pos="567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Арендодатель гарантирует, что передаваемый по Настоящему Договору Объект никому не продан, не подарен, не заложен, не обременен правами третьих лиц, в споре и под арестом (запрещением) не состоит.</w:t>
      </w:r>
    </w:p>
    <w:p w:rsidR="001B0142" w:rsidRPr="000F74D3" w:rsidRDefault="001B0142" w:rsidP="001B0142">
      <w:pPr>
        <w:spacing w:line="216" w:lineRule="auto"/>
        <w:ind w:left="567" w:hanging="567"/>
        <w:contextualSpacing/>
        <w:jc w:val="both"/>
      </w:pPr>
    </w:p>
    <w:p w:rsidR="001B0142" w:rsidRPr="000F74D3" w:rsidRDefault="001B0142" w:rsidP="001B0142">
      <w:pPr>
        <w:spacing w:line="216" w:lineRule="auto"/>
        <w:ind w:left="567" w:hanging="567"/>
        <w:contextualSpacing/>
        <w:jc w:val="center"/>
      </w:pPr>
      <w:r w:rsidRPr="000F74D3">
        <w:t>2.  Срок договора</w:t>
      </w:r>
    </w:p>
    <w:p w:rsidR="001B0142" w:rsidRPr="000F74D3" w:rsidRDefault="001B0142" w:rsidP="001B0142">
      <w:pPr>
        <w:numPr>
          <w:ilvl w:val="1"/>
          <w:numId w:val="31"/>
        </w:numPr>
        <w:tabs>
          <w:tab w:val="left" w:pos="567"/>
        </w:tabs>
        <w:suppressAutoHyphens w:val="0"/>
        <w:spacing w:line="216" w:lineRule="auto"/>
        <w:contextualSpacing/>
        <w:jc w:val="both"/>
      </w:pPr>
      <w:r w:rsidRPr="000F74D3">
        <w:t>Настоящий Дог</w:t>
      </w:r>
      <w:r>
        <w:t xml:space="preserve">овор действует с </w:t>
      </w:r>
      <w:r w:rsidRPr="00C00961">
        <w:rPr>
          <w:u w:val="single"/>
        </w:rPr>
        <w:t>«_</w:t>
      </w:r>
      <w:proofErr w:type="gramStart"/>
      <w:r w:rsidRPr="00C00961">
        <w:rPr>
          <w:u w:val="single"/>
        </w:rPr>
        <w:t>_»_</w:t>
      </w:r>
      <w:proofErr w:type="gramEnd"/>
      <w:r w:rsidRPr="00C00961">
        <w:rPr>
          <w:u w:val="single"/>
        </w:rPr>
        <w:t>____</w:t>
      </w:r>
      <w:r>
        <w:t xml:space="preserve"> 20____</w:t>
      </w:r>
      <w:r w:rsidRPr="000F74D3">
        <w:t xml:space="preserve">года по </w:t>
      </w:r>
      <w:r w:rsidRPr="00C00961">
        <w:rPr>
          <w:u w:val="single"/>
        </w:rPr>
        <w:t>«__»______</w:t>
      </w:r>
      <w:r w:rsidRPr="000F74D3">
        <w:t xml:space="preserve"> 20</w:t>
      </w:r>
      <w:r w:rsidRPr="00C00961">
        <w:rPr>
          <w:u w:val="single"/>
        </w:rPr>
        <w:t>___</w:t>
      </w:r>
      <w:r w:rsidRPr="000F74D3">
        <w:t xml:space="preserve"> года.</w:t>
      </w:r>
    </w:p>
    <w:p w:rsidR="001B0142" w:rsidRPr="000F74D3" w:rsidRDefault="001B0142" w:rsidP="001B0142">
      <w:pPr>
        <w:tabs>
          <w:tab w:val="num" w:pos="567"/>
        </w:tabs>
        <w:spacing w:line="216" w:lineRule="auto"/>
        <w:ind w:left="567" w:hanging="567"/>
        <w:contextualSpacing/>
        <w:jc w:val="center"/>
      </w:pPr>
    </w:p>
    <w:p w:rsidR="001B0142" w:rsidRPr="000F74D3" w:rsidRDefault="001B0142" w:rsidP="001B0142">
      <w:pPr>
        <w:tabs>
          <w:tab w:val="num" w:pos="567"/>
        </w:tabs>
        <w:spacing w:line="216" w:lineRule="auto"/>
        <w:ind w:left="567" w:hanging="567"/>
        <w:contextualSpacing/>
        <w:jc w:val="center"/>
      </w:pPr>
      <w:r w:rsidRPr="000F74D3">
        <w:t>3.  Права и обязанности сторон</w:t>
      </w:r>
    </w:p>
    <w:p w:rsidR="001B0142" w:rsidRPr="000F74D3" w:rsidRDefault="001B0142" w:rsidP="006D6317">
      <w:pPr>
        <w:numPr>
          <w:ilvl w:val="1"/>
          <w:numId w:val="32"/>
        </w:numPr>
        <w:tabs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Арендодатель обязан:</w:t>
      </w:r>
    </w:p>
    <w:p w:rsidR="001B0142" w:rsidRPr="000F74D3" w:rsidRDefault="001B0142" w:rsidP="006D6317">
      <w:pPr>
        <w:numPr>
          <w:ilvl w:val="2"/>
          <w:numId w:val="23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 xml:space="preserve">Передать Объект Арендатору по акту в течение 5 (пяти) дней с момента подписания Настоящего Договора.  </w:t>
      </w:r>
    </w:p>
    <w:p w:rsidR="001B0142" w:rsidRPr="000F74D3" w:rsidRDefault="001B0142" w:rsidP="006D6317">
      <w:pPr>
        <w:numPr>
          <w:ilvl w:val="1"/>
          <w:numId w:val="32"/>
        </w:numPr>
        <w:tabs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Арендодатель вправе:</w:t>
      </w:r>
    </w:p>
    <w:p w:rsidR="001B0142" w:rsidRPr="000F74D3" w:rsidRDefault="001B0142" w:rsidP="006D6317">
      <w:pPr>
        <w:numPr>
          <w:ilvl w:val="2"/>
          <w:numId w:val="24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Осуществлять контроль за использованием Объекта.</w:t>
      </w:r>
    </w:p>
    <w:p w:rsidR="001B0142" w:rsidRPr="000F74D3" w:rsidRDefault="001B0142" w:rsidP="006D6317">
      <w:pPr>
        <w:numPr>
          <w:ilvl w:val="2"/>
          <w:numId w:val="24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Потребовать расторжения Настоящего Договора и возмещения убытков в случае, если Арендатор пользуется Объектом не в соответствии с условиями Настоящего Договора.</w:t>
      </w:r>
    </w:p>
    <w:p w:rsidR="001B0142" w:rsidRPr="000F74D3" w:rsidRDefault="001B0142" w:rsidP="006D6317">
      <w:pPr>
        <w:numPr>
          <w:ilvl w:val="2"/>
          <w:numId w:val="24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В любое время в течение срока действия Настоящего Договора изъять Объект для муниципальных нужд, предупредив об этом Арендатора письменно не позднее, чем за 30 дней.</w:t>
      </w:r>
    </w:p>
    <w:p w:rsidR="001B0142" w:rsidRPr="000F74D3" w:rsidRDefault="001B0142" w:rsidP="006D6317">
      <w:pPr>
        <w:numPr>
          <w:ilvl w:val="1"/>
          <w:numId w:val="32"/>
        </w:numPr>
        <w:tabs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Арендатор обязан:</w:t>
      </w:r>
    </w:p>
    <w:p w:rsidR="001B0142" w:rsidRPr="000F74D3" w:rsidRDefault="001B0142" w:rsidP="006D6317">
      <w:pPr>
        <w:numPr>
          <w:ilvl w:val="2"/>
          <w:numId w:val="25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Использовать Объект в соответствии с целью, определенной в пункте 1.2 Настоящего Договора.</w:t>
      </w:r>
    </w:p>
    <w:p w:rsidR="001B0142" w:rsidRPr="000F74D3" w:rsidRDefault="001B0142" w:rsidP="006D6317">
      <w:pPr>
        <w:numPr>
          <w:ilvl w:val="2"/>
          <w:numId w:val="25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Своевременно вносить арендную плату.</w:t>
      </w:r>
    </w:p>
    <w:p w:rsidR="001B0142" w:rsidRPr="000F74D3" w:rsidRDefault="001B0142" w:rsidP="006D631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Обеспечивать надлежащее техническое состояние и безопасность эксплуатации Объекта.</w:t>
      </w:r>
    </w:p>
    <w:p w:rsidR="001B0142" w:rsidRPr="000F74D3" w:rsidRDefault="001B0142" w:rsidP="006D631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Поддерживать Объект в исправном состоянии, нести расходы на содержание Объекта и мест общего пользования в здании, где находится Объект.</w:t>
      </w:r>
    </w:p>
    <w:p w:rsidR="001B0142" w:rsidRPr="004E45E3" w:rsidRDefault="001B0142" w:rsidP="006D631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lastRenderedPageBreak/>
        <w:t>В течение 10 (десяти) дней с даты подписания Настоящего Договора заключить договоры с соответствующими организациями на эксплуатационные</w:t>
      </w:r>
      <w:r w:rsidRPr="001A1A4D">
        <w:t xml:space="preserve">, коммунальные и необходимые административно-хозяйственные услуги. Невыполнение Арендатором указанного пункта </w:t>
      </w:r>
      <w:r w:rsidRPr="004E45E3">
        <w:t>является основанием для расторжения Настоящего Договора в одностороннем порядке.</w:t>
      </w:r>
    </w:p>
    <w:p w:rsidR="001B0142" w:rsidRPr="004E45E3" w:rsidRDefault="001B0142" w:rsidP="006D631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Не производить без письменного согласия Арендодателя всевозможных проводок и коммуникаций, перепланировок, переоборудования и неотделимых улучшений Объекта.</w:t>
      </w:r>
    </w:p>
    <w:p w:rsidR="001B0142" w:rsidRPr="004E45E3" w:rsidRDefault="001B0142" w:rsidP="006D631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Освободить Объект в связи с его аварийным состоянием, постановкой на капитальный ремонт либо ликвидацией в соответствии с требованиями действующего законодательства в сроки, определяемыми дополнительным соглашением.</w:t>
      </w:r>
    </w:p>
    <w:p w:rsidR="001B0142" w:rsidRPr="004E45E3" w:rsidRDefault="001B0142" w:rsidP="006D631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Немедленно извещать Арендодателя о всяком повреждении, аварии, ином событии, нанесшем или грозящем нанести Объекту ущерб и своевременно принимать все возможные меры по предотвращению такой угрозы, против дальнейшего разрушения или повреждения Объекта.</w:t>
      </w:r>
    </w:p>
    <w:p w:rsidR="001B0142" w:rsidRPr="001A1A4D" w:rsidRDefault="001B0142" w:rsidP="006D631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Не заключать договоры и не вступать в сделки, предметом которых является обременение предоставленных</w:t>
      </w:r>
      <w:r w:rsidRPr="001A1A4D">
        <w:t xml:space="preserve"> Арендатору по настоящему Договору имущественных прав (договор залога, субаренды, внесение права аренды в уставные капиталы хозяйственных обществ (товариществ)) без письменного согласия Арендодателя. Совершение Арендатором указанных действий без письменного согласия Арендодателя является основанием для расторжения Настоящего Договора в одностороннем порядке.</w:t>
      </w:r>
    </w:p>
    <w:p w:rsidR="001B0142" w:rsidRPr="001A1A4D" w:rsidRDefault="001B0142" w:rsidP="006D631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Осуществлять полный комплекс мероприятий по содержанию Объекта и его инж</w:t>
      </w:r>
      <w:r>
        <w:t>енерно-технических коммуникаций</w:t>
      </w:r>
      <w:r w:rsidRPr="001A1A4D">
        <w:t>. Своевременно про</w:t>
      </w:r>
      <w:r>
        <w:t xml:space="preserve">изводить за свой счет текущий </w:t>
      </w:r>
      <w:r w:rsidRPr="001A1A4D">
        <w:t>ремонт Объекта</w:t>
      </w:r>
      <w:r>
        <w:t>.</w:t>
      </w:r>
    </w:p>
    <w:p w:rsidR="001B0142" w:rsidRPr="001A1A4D" w:rsidRDefault="001B0142" w:rsidP="006D631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Обеспечивать представителям Арендодателя беспрепятственный доступ в арендуемый по Настоящему Договору Объект.</w:t>
      </w:r>
    </w:p>
    <w:p w:rsidR="001B0142" w:rsidRPr="001A1A4D" w:rsidRDefault="001B0142" w:rsidP="006D631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При изменении наименования, юридического адреса, почтового адреса, банковских реквизитов, исполнительного органа, реорганизации, ликвидации предупредить об этом письменно Арендодателя в течение 10 дней.</w:t>
      </w:r>
    </w:p>
    <w:p w:rsidR="001B0142" w:rsidRPr="001A1A4D" w:rsidRDefault="001B0142" w:rsidP="006D631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Не позднее, чем за 60 дней письменно извещать Арендодателя о предстоящем расторжении Настоящего Договора.</w:t>
      </w:r>
    </w:p>
    <w:p w:rsidR="001B0142" w:rsidRPr="001A1A4D" w:rsidRDefault="001B0142" w:rsidP="006D631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Нести ответственность за соблюдение правил пожарной безопасности, соблюдать требования Госсанэпиднадзора, а также иные отраслевые правила и нормы, действующие в сфере деятельности Арендатора в отношении Объекта и мест общего пользования. Выполнять в установленные сроки предписания Арендодателя, соответствующих контролирующих, надзорных, иных компетентных органов, нести расходы по выполнению предписаний Арендодателя, контролирующих и надзорных органов в отношении Объекта, а также мест общего пользования, инженерных коммуникаций пропорционально площади, занимаемой Объектом. </w:t>
      </w:r>
    </w:p>
    <w:p w:rsidR="001B0142" w:rsidRPr="001A1A4D" w:rsidRDefault="001B0142" w:rsidP="006D631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 течение 5 (пяти) дней со дня подписания Настоящего Договора назначить лиц, ответственных за противопожарное состояние и электро</w:t>
      </w:r>
      <w:r>
        <w:t xml:space="preserve">сетевое </w:t>
      </w:r>
      <w:r w:rsidRPr="001A1A4D">
        <w:t>хозяйство Объекта.</w:t>
      </w:r>
    </w:p>
    <w:p w:rsidR="001B0142" w:rsidRPr="004E45E3" w:rsidRDefault="001B0142" w:rsidP="006D631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Передать Объект при прекращении Настоящего Договора по акту в надлежащем состоянии с </w:t>
      </w:r>
      <w:r w:rsidRPr="004E45E3">
        <w:t>учетом нормального износа, в полной сохранности, со всеми произведенными улучшениями.</w:t>
      </w:r>
    </w:p>
    <w:p w:rsidR="001B0142" w:rsidRPr="004E45E3" w:rsidRDefault="001B0142" w:rsidP="006D6317">
      <w:pPr>
        <w:numPr>
          <w:ilvl w:val="1"/>
          <w:numId w:val="32"/>
        </w:numPr>
        <w:tabs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Арендатор вправе:</w:t>
      </w:r>
    </w:p>
    <w:p w:rsidR="001B0142" w:rsidRPr="004E45E3" w:rsidRDefault="001B0142" w:rsidP="006D6317">
      <w:pPr>
        <w:numPr>
          <w:ilvl w:val="2"/>
          <w:numId w:val="26"/>
        </w:numPr>
        <w:tabs>
          <w:tab w:val="clear" w:pos="735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 xml:space="preserve">С письменного согласия Арендодателя за счет собственных средств производить улучшения Объекта. </w:t>
      </w:r>
      <w:r w:rsidRPr="004E45E3">
        <w:rPr>
          <w:bCs/>
        </w:rPr>
        <w:t xml:space="preserve">Произведенные Арендатором </w:t>
      </w:r>
      <w:r w:rsidRPr="004E45E3">
        <w:t xml:space="preserve">как отделимые, так и неотделимые </w:t>
      </w:r>
      <w:r w:rsidRPr="004E45E3">
        <w:rPr>
          <w:bCs/>
        </w:rPr>
        <w:t>улучшения арендованного имущества являются собственностью Арендодателя.</w:t>
      </w:r>
    </w:p>
    <w:p w:rsidR="001B0142" w:rsidRPr="001A1A4D" w:rsidRDefault="001B0142" w:rsidP="006D6317">
      <w:pPr>
        <w:numPr>
          <w:ilvl w:val="2"/>
          <w:numId w:val="26"/>
        </w:numPr>
        <w:tabs>
          <w:tab w:val="clear" w:pos="735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С письменного согласия Арендодателя и в порядке, определенном действующим законодательством, сдавать Объект (часть Объекта</w:t>
      </w:r>
      <w:r w:rsidRPr="001A1A4D">
        <w:t>) в субаренду.</w:t>
      </w:r>
    </w:p>
    <w:p w:rsidR="001B0142" w:rsidRDefault="001B0142" w:rsidP="001B0142">
      <w:pPr>
        <w:tabs>
          <w:tab w:val="num" w:pos="567"/>
        </w:tabs>
        <w:spacing w:line="216" w:lineRule="auto"/>
        <w:contextualSpacing/>
        <w:jc w:val="both"/>
      </w:pPr>
    </w:p>
    <w:p w:rsidR="001B0142" w:rsidRPr="001A1A4D" w:rsidRDefault="001B0142" w:rsidP="001B0142">
      <w:pPr>
        <w:spacing w:line="216" w:lineRule="auto"/>
        <w:ind w:left="567" w:hanging="567"/>
        <w:contextualSpacing/>
        <w:jc w:val="center"/>
      </w:pPr>
      <w:r w:rsidRPr="001A1A4D">
        <w:t>4.  Арендная плата и порядок расчетов</w:t>
      </w:r>
    </w:p>
    <w:p w:rsidR="001B0142" w:rsidRPr="001A1A4D" w:rsidRDefault="001B0142" w:rsidP="001B0142">
      <w:pPr>
        <w:numPr>
          <w:ilvl w:val="1"/>
          <w:numId w:val="27"/>
        </w:numPr>
        <w:tabs>
          <w:tab w:val="clear" w:pos="645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>
        <w:t>Годовой размер</w:t>
      </w:r>
      <w:r w:rsidRPr="001A1A4D">
        <w:t xml:space="preserve"> арендн</w:t>
      </w:r>
      <w:r>
        <w:t>ой</w:t>
      </w:r>
      <w:r w:rsidRPr="001A1A4D">
        <w:t xml:space="preserve"> плат</w:t>
      </w:r>
      <w:r>
        <w:t>ы в соответствии с итоговым протоколом открытого аукциона</w:t>
      </w:r>
      <w:r w:rsidR="00783F3F">
        <w:t xml:space="preserve"> в электронной форме</w:t>
      </w:r>
      <w:r>
        <w:t xml:space="preserve"> на право заключения договора аренды </w:t>
      </w:r>
      <w:r w:rsidRPr="00A934A9">
        <w:t>№_______ от ________________ без учета коммунальных, эксплуатационных, административно-хозяйственных услуг и аренды земли составляет _________________ рублей в год.</w:t>
      </w:r>
      <w:r w:rsidRPr="001A1A4D">
        <w:t xml:space="preserve"> Расчетным периодом по Настоящему Договору устанавливается календарный месяц.</w:t>
      </w:r>
    </w:p>
    <w:p w:rsidR="001B0142" w:rsidRPr="001A1A4D" w:rsidRDefault="001B0142" w:rsidP="001B0142">
      <w:pPr>
        <w:numPr>
          <w:ilvl w:val="1"/>
          <w:numId w:val="27"/>
        </w:numPr>
        <w:tabs>
          <w:tab w:val="clear" w:pos="645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Арендную плату Арендатор вносит с момента подписания Настоящего </w:t>
      </w:r>
      <w:r>
        <w:t>Договора ежемесячно не позднее 2</w:t>
      </w:r>
      <w:r w:rsidR="00AC492B">
        <w:t>0</w:t>
      </w:r>
      <w:r w:rsidRPr="001A1A4D">
        <w:t>-го числа оплачиваемого месяца.</w:t>
      </w:r>
    </w:p>
    <w:p w:rsidR="001B0142" w:rsidRPr="006E16E0" w:rsidRDefault="001B0142" w:rsidP="001B0142">
      <w:pPr>
        <w:numPr>
          <w:ilvl w:val="1"/>
          <w:numId w:val="27"/>
        </w:numPr>
        <w:tabs>
          <w:tab w:val="clear" w:pos="645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6E16E0">
        <w:rPr>
          <w:noProof/>
        </w:rPr>
        <w:t xml:space="preserve">Налог на добавленную стоимость </w:t>
      </w:r>
      <w:r>
        <w:rPr>
          <w:noProof/>
        </w:rPr>
        <w:t>А</w:t>
      </w:r>
      <w:r w:rsidRPr="006E16E0">
        <w:rPr>
          <w:noProof/>
        </w:rPr>
        <w:t>рендатор перечисляет самостоятельно на соответствующие счета и в сроки, установленные для уплаты НДС.</w:t>
      </w:r>
      <w:r>
        <w:rPr>
          <w:noProof/>
        </w:rPr>
        <w:t xml:space="preserve"> Физические лица, не </w:t>
      </w:r>
      <w:r>
        <w:rPr>
          <w:noProof/>
        </w:rPr>
        <w:lastRenderedPageBreak/>
        <w:t>являющиеся индивидуальными предпринимателями, при возникновении обязанности по уплате НДС, перечисляют НДС в соответствии с действующим законодательством.</w:t>
      </w:r>
    </w:p>
    <w:p w:rsidR="001B0142" w:rsidRPr="001A1A4D" w:rsidRDefault="001B0142" w:rsidP="001B0142">
      <w:pPr>
        <w:numPr>
          <w:ilvl w:val="1"/>
          <w:numId w:val="27"/>
        </w:numPr>
        <w:tabs>
          <w:tab w:val="clear" w:pos="645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Арендатор считается надлежащим образом, исполнившим свою обязанность по внесению арендной платы в момент поступления денежных средств на соответствующие счета </w:t>
      </w:r>
      <w:r>
        <w:t>Арендодателя.</w:t>
      </w:r>
    </w:p>
    <w:p w:rsidR="001B0142" w:rsidRPr="001A1A4D" w:rsidRDefault="001B0142" w:rsidP="001B0142">
      <w:pPr>
        <w:pStyle w:val="aff0"/>
        <w:numPr>
          <w:ilvl w:val="1"/>
          <w:numId w:val="27"/>
        </w:numPr>
        <w:tabs>
          <w:tab w:val="clear" w:pos="645"/>
          <w:tab w:val="num" w:pos="0"/>
          <w:tab w:val="left" w:pos="567"/>
        </w:tabs>
        <w:spacing w:line="216" w:lineRule="auto"/>
        <w:ind w:left="0" w:firstLine="0"/>
        <w:jc w:val="both"/>
      </w:pPr>
      <w:r w:rsidRPr="001A1A4D">
        <w:t>Арендная плата без учета НДС вносится:</w:t>
      </w:r>
    </w:p>
    <w:p w:rsidR="001B0142" w:rsidRPr="00AC492B" w:rsidRDefault="001B0142" w:rsidP="001B0142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1A1A4D">
        <w:rPr>
          <w:b/>
          <w:i/>
        </w:rPr>
        <w:tab/>
      </w:r>
      <w:r w:rsidRPr="001A1A4D">
        <w:t xml:space="preserve">наименование </w:t>
      </w:r>
      <w:r w:rsidRPr="00AC492B">
        <w:t>получателя платежа: УФК</w:t>
      </w:r>
      <w:r w:rsidRPr="00AC492B">
        <w:rPr>
          <w:u w:val="single"/>
        </w:rPr>
        <w:t xml:space="preserve"> по Кировской области (Администрация Котельничского района Кировской области, л/с 04403021260), </w:t>
      </w:r>
    </w:p>
    <w:p w:rsidR="001B0142" w:rsidRPr="00AC492B" w:rsidRDefault="001B0142" w:rsidP="001B0142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AC492B">
        <w:tab/>
        <w:t>ИНН 4342001692</w:t>
      </w:r>
      <w:r w:rsidRPr="00AC492B">
        <w:tab/>
        <w:t>КПП 431301001</w:t>
      </w:r>
      <w:r w:rsidRPr="00AC492B">
        <w:tab/>
        <w:t>код ОКТМО</w:t>
      </w:r>
      <w:r w:rsidRPr="00AC492B">
        <w:rPr>
          <w:u w:val="single"/>
        </w:rPr>
        <w:t>33619456</w:t>
      </w:r>
    </w:p>
    <w:p w:rsidR="001B0142" w:rsidRPr="00AC492B" w:rsidRDefault="001B0142" w:rsidP="001B0142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AC492B">
        <w:tab/>
        <w:t xml:space="preserve">номер счета получателя платежа </w:t>
      </w:r>
      <w:r w:rsidR="00AC492B" w:rsidRPr="00AC492B">
        <w:rPr>
          <w:u w:val="single"/>
        </w:rPr>
        <w:t>03100643000000014000</w:t>
      </w:r>
    </w:p>
    <w:p w:rsidR="001B0142" w:rsidRPr="00AC492B" w:rsidRDefault="001B0142" w:rsidP="001B0142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AC492B">
        <w:tab/>
        <w:t xml:space="preserve">наименование банка получателя </w:t>
      </w:r>
      <w:r w:rsidR="00AC492B" w:rsidRPr="00AC492B">
        <w:rPr>
          <w:u w:val="single"/>
        </w:rPr>
        <w:t>ОТДЕЛЕНИЕ КИРОВ БАНКА РОССИИ//УФК по Кировской области г. Киров</w:t>
      </w:r>
      <w:r w:rsidRPr="00AC492B">
        <w:tab/>
        <w:t xml:space="preserve">БИК </w:t>
      </w:r>
      <w:r w:rsidR="00AC492B" w:rsidRPr="00AC492B">
        <w:rPr>
          <w:u w:val="single"/>
        </w:rPr>
        <w:t>013304182</w:t>
      </w:r>
    </w:p>
    <w:p w:rsidR="001B0142" w:rsidRPr="001A1A4D" w:rsidRDefault="001B0142" w:rsidP="001B0142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1A1A4D">
        <w:tab/>
        <w:t>наименование платежа арендная</w:t>
      </w:r>
      <w:r w:rsidRPr="001A1A4D">
        <w:rPr>
          <w:u w:val="single"/>
        </w:rPr>
        <w:t xml:space="preserve"> плата за муниципальное имущество</w:t>
      </w:r>
    </w:p>
    <w:p w:rsidR="001B0142" w:rsidRPr="00A75F86" w:rsidRDefault="001B0142" w:rsidP="001B0142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1A1A4D">
        <w:tab/>
        <w:t>код бюджетной классификации (КБК) 936111050</w:t>
      </w:r>
      <w:r w:rsidR="00AC492B">
        <w:t>7</w:t>
      </w:r>
      <w:r w:rsidRPr="001A1A4D">
        <w:t>5050000120</w:t>
      </w:r>
    </w:p>
    <w:p w:rsidR="001B0142" w:rsidRDefault="001B0142" w:rsidP="001B0142">
      <w:pPr>
        <w:tabs>
          <w:tab w:val="num" w:pos="0"/>
          <w:tab w:val="left" w:pos="567"/>
        </w:tabs>
        <w:spacing w:line="216" w:lineRule="auto"/>
        <w:contextualSpacing/>
        <w:jc w:val="both"/>
        <w:rPr>
          <w:u w:val="single"/>
        </w:rPr>
      </w:pPr>
      <w:r w:rsidRPr="00A75F86">
        <w:tab/>
        <w:t>статус налогоплательщика 08</w:t>
      </w:r>
      <w:r w:rsidRPr="00A75F86">
        <w:rPr>
          <w:u w:val="single"/>
        </w:rPr>
        <w:t>.</w:t>
      </w:r>
    </w:p>
    <w:p w:rsidR="001B0142" w:rsidRPr="007C2EB4" w:rsidRDefault="001B0142" w:rsidP="001B0142">
      <w:pPr>
        <w:numPr>
          <w:ilvl w:val="1"/>
          <w:numId w:val="27"/>
        </w:numPr>
        <w:tabs>
          <w:tab w:val="clear" w:pos="645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>
        <w:t>В соответствии со статьёй 145 Налогового кодекса Российской Федерации, администрация Котельничского района Кировской области освобождена от исполнения обязанностей налогоплательщика, связанных с исчислением и уплатой налога на добавленную стоимость.</w:t>
      </w:r>
    </w:p>
    <w:p w:rsidR="001B0142" w:rsidRDefault="001B0142" w:rsidP="001B0142">
      <w:pPr>
        <w:shd w:val="clear" w:color="auto" w:fill="FFFFFF"/>
        <w:tabs>
          <w:tab w:val="left" w:pos="0"/>
          <w:tab w:val="left" w:pos="1282"/>
        </w:tabs>
        <w:jc w:val="both"/>
      </w:pPr>
      <w:r>
        <w:rPr>
          <w:color w:val="000000"/>
          <w:spacing w:val="1"/>
        </w:rPr>
        <w:t>4.7. Установленный размер а</w:t>
      </w:r>
      <w:r w:rsidRPr="001A1A4D">
        <w:rPr>
          <w:color w:val="000000"/>
          <w:spacing w:val="1"/>
        </w:rPr>
        <w:t>рендн</w:t>
      </w:r>
      <w:r>
        <w:rPr>
          <w:color w:val="000000"/>
          <w:spacing w:val="1"/>
        </w:rPr>
        <w:t>ой</w:t>
      </w:r>
      <w:r w:rsidRPr="001A1A4D">
        <w:rPr>
          <w:color w:val="000000"/>
          <w:spacing w:val="1"/>
        </w:rPr>
        <w:t xml:space="preserve"> плат</w:t>
      </w:r>
      <w:r>
        <w:rPr>
          <w:color w:val="000000"/>
          <w:spacing w:val="1"/>
        </w:rPr>
        <w:t>ы изменяется</w:t>
      </w:r>
      <w:r w:rsidRPr="001A1A4D">
        <w:t xml:space="preserve"> ежегодно </w:t>
      </w:r>
      <w:r>
        <w:t xml:space="preserve">с учетом </w:t>
      </w:r>
      <w:r w:rsidRPr="001A1A4D">
        <w:t>индекса-дефлятора</w:t>
      </w:r>
      <w:r>
        <w:t>, соответствующего индексу по платным услугам на очередной финансовый год.</w:t>
      </w:r>
      <w:r w:rsidRPr="001A1A4D">
        <w:t xml:space="preserve"> Дата перерасчета – 1 января расчетного года. </w:t>
      </w:r>
      <w:r>
        <w:t xml:space="preserve">При этом заключение дополнительного соглашения к настоящему Договору не требуется. Арендатор самостоятельно пересчитывает размер арендной платы с учетом индекса-дефлятора и перечисляет соответствующую сумму согласно условиям Договора. </w:t>
      </w:r>
    </w:p>
    <w:p w:rsidR="001B0142" w:rsidRPr="001A1A4D" w:rsidRDefault="001B0142" w:rsidP="001B0142">
      <w:pPr>
        <w:spacing w:line="216" w:lineRule="auto"/>
        <w:ind w:left="567"/>
        <w:contextualSpacing/>
        <w:jc w:val="both"/>
      </w:pPr>
    </w:p>
    <w:p w:rsidR="001B0142" w:rsidRPr="001A1A4D" w:rsidRDefault="001B0142" w:rsidP="001B0142">
      <w:pPr>
        <w:spacing w:line="216" w:lineRule="auto"/>
        <w:ind w:left="567" w:hanging="567"/>
        <w:contextualSpacing/>
        <w:jc w:val="center"/>
      </w:pPr>
      <w:r w:rsidRPr="001A1A4D">
        <w:t>5.  Ответственность сторон</w:t>
      </w:r>
    </w:p>
    <w:p w:rsidR="001B0142" w:rsidRPr="001A1A4D" w:rsidRDefault="001B0142" w:rsidP="001B0142">
      <w:pPr>
        <w:numPr>
          <w:ilvl w:val="1"/>
          <w:numId w:val="28"/>
        </w:numPr>
        <w:tabs>
          <w:tab w:val="clear" w:pos="750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1B0142" w:rsidRPr="001A1A4D" w:rsidRDefault="001B0142" w:rsidP="001B0142">
      <w:pPr>
        <w:numPr>
          <w:ilvl w:val="1"/>
          <w:numId w:val="28"/>
        </w:numPr>
        <w:tabs>
          <w:tab w:val="clear" w:pos="750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За просрочку арендной платы Арендатор уплачивает Арендодателю пеню в размере </w:t>
      </w:r>
      <w:r w:rsidRPr="003418EF">
        <w:t>1/300 от ключевой ставки</w:t>
      </w:r>
      <w:r>
        <w:t xml:space="preserve"> </w:t>
      </w:r>
      <w:r w:rsidRPr="001A1A4D">
        <w:t>за каждый день просрочки платежа.</w:t>
      </w:r>
    </w:p>
    <w:p w:rsidR="001B0142" w:rsidRPr="001A1A4D" w:rsidRDefault="001B0142" w:rsidP="001B0142">
      <w:pPr>
        <w:numPr>
          <w:ilvl w:val="1"/>
          <w:numId w:val="28"/>
        </w:numPr>
        <w:tabs>
          <w:tab w:val="clear" w:pos="750"/>
          <w:tab w:val="num" w:pos="0"/>
          <w:tab w:val="left" w:pos="567"/>
          <w:tab w:val="num" w:pos="720"/>
          <w:tab w:val="num" w:pos="93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Стороны освобождаются от ответственности, если неисполнение или ненадлежащее исполнение обязательств по Настоящему Договору явилось следствием действия обстоятельств непреодолимой силы, наступление которых стороны не могли ни предвидеть, ни предотвратить разумными методами.</w:t>
      </w:r>
    </w:p>
    <w:p w:rsidR="001B0142" w:rsidRPr="001A1A4D" w:rsidRDefault="001B0142" w:rsidP="001B0142">
      <w:pPr>
        <w:numPr>
          <w:ilvl w:val="1"/>
          <w:numId w:val="28"/>
        </w:numPr>
        <w:tabs>
          <w:tab w:val="clear" w:pos="750"/>
          <w:tab w:val="num" w:pos="0"/>
          <w:tab w:val="left" w:pos="567"/>
          <w:tab w:val="num" w:pos="720"/>
          <w:tab w:val="num" w:pos="93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Сторона, в отношении которой действуют форс-мажорные обстоятельства, обязуется в письменной форме уведомить другую сторону в течение 5 (Пяти) дней с момента их наступления.</w:t>
      </w:r>
    </w:p>
    <w:p w:rsidR="001B0142" w:rsidRPr="001A1A4D" w:rsidRDefault="001B0142" w:rsidP="001B0142">
      <w:pPr>
        <w:numPr>
          <w:ilvl w:val="1"/>
          <w:numId w:val="28"/>
        </w:numPr>
        <w:tabs>
          <w:tab w:val="clear" w:pos="750"/>
          <w:tab w:val="num" w:pos="0"/>
          <w:tab w:val="left" w:pos="567"/>
          <w:tab w:val="num" w:pos="720"/>
          <w:tab w:val="num" w:pos="93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Не уведомление или несвоевременное уведомление лишает Стороны права ссылаться на указанные обстоятельства как на основание, освобождающее от ответственности за неисполнение.</w:t>
      </w:r>
    </w:p>
    <w:p w:rsidR="001B0142" w:rsidRPr="001A1A4D" w:rsidRDefault="001B0142" w:rsidP="001B0142">
      <w:pPr>
        <w:numPr>
          <w:ilvl w:val="1"/>
          <w:numId w:val="28"/>
        </w:numPr>
        <w:tabs>
          <w:tab w:val="clear" w:pos="750"/>
          <w:tab w:val="num" w:pos="0"/>
          <w:tab w:val="left" w:pos="567"/>
          <w:tab w:val="num" w:pos="720"/>
          <w:tab w:val="num" w:pos="93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Если обстоятельства непреодолимой силы действуют более трех месяцев, каждая из Сторон может расторгнуть Настоящий Договор в одностороннем порядке, если не было достигнуто соглашение об альтернативных путях исполнения Настоящего Договора.</w:t>
      </w:r>
    </w:p>
    <w:p w:rsidR="001B0142" w:rsidRDefault="001B0142" w:rsidP="001B0142">
      <w:pPr>
        <w:spacing w:line="216" w:lineRule="auto"/>
        <w:ind w:left="567" w:hanging="567"/>
        <w:contextualSpacing/>
        <w:jc w:val="center"/>
      </w:pPr>
    </w:p>
    <w:p w:rsidR="001B0142" w:rsidRPr="001A1A4D" w:rsidRDefault="001B0142" w:rsidP="001B0142">
      <w:pPr>
        <w:spacing w:line="216" w:lineRule="auto"/>
        <w:ind w:left="567" w:hanging="567"/>
        <w:contextualSpacing/>
        <w:jc w:val="center"/>
      </w:pPr>
      <w:r w:rsidRPr="001A1A4D">
        <w:t>6.  Разрешение споров</w:t>
      </w:r>
    </w:p>
    <w:p w:rsidR="001B0142" w:rsidRPr="001A1A4D" w:rsidRDefault="001B0142" w:rsidP="001B0142">
      <w:pPr>
        <w:numPr>
          <w:ilvl w:val="1"/>
          <w:numId w:val="29"/>
        </w:numPr>
        <w:tabs>
          <w:tab w:val="clear" w:pos="930"/>
          <w:tab w:val="num" w:pos="0"/>
          <w:tab w:val="left" w:pos="567"/>
          <w:tab w:val="num" w:pos="72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Все споры и разногласия, возникающие при исполне</w:t>
      </w:r>
      <w:r>
        <w:t>нии Настоящего Договора стороны,</w:t>
      </w:r>
      <w:r w:rsidRPr="001A1A4D">
        <w:t xml:space="preserve"> договорились разрешать путем взаимных консультаций и переговоров. В случае не достижения согласия спор передается на рассмотрение в суд. </w:t>
      </w:r>
    </w:p>
    <w:p w:rsidR="001B0142" w:rsidRPr="001A1A4D" w:rsidRDefault="001B0142" w:rsidP="001B0142">
      <w:pPr>
        <w:spacing w:line="216" w:lineRule="auto"/>
        <w:ind w:left="567" w:hanging="567"/>
        <w:contextualSpacing/>
        <w:jc w:val="both"/>
      </w:pPr>
    </w:p>
    <w:p w:rsidR="001B0142" w:rsidRPr="001A1A4D" w:rsidRDefault="001B0142" w:rsidP="001B0142">
      <w:pPr>
        <w:spacing w:line="216" w:lineRule="auto"/>
        <w:ind w:left="567" w:hanging="567"/>
        <w:contextualSpacing/>
        <w:jc w:val="center"/>
      </w:pPr>
      <w:r w:rsidRPr="001A1A4D">
        <w:t>7. Расторжение договора</w:t>
      </w:r>
    </w:p>
    <w:p w:rsidR="001B0142" w:rsidRPr="001A1A4D" w:rsidRDefault="001B0142" w:rsidP="001B0142">
      <w:pPr>
        <w:numPr>
          <w:ilvl w:val="1"/>
          <w:numId w:val="30"/>
        </w:numPr>
        <w:tabs>
          <w:tab w:val="clear" w:pos="510"/>
          <w:tab w:val="num" w:pos="0"/>
          <w:tab w:val="left" w:pos="567"/>
          <w:tab w:val="num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Договор может быть расторгнут досрочно по требованию Арендодателя в случаях, когда Арендатор:</w:t>
      </w:r>
    </w:p>
    <w:p w:rsidR="001B0142" w:rsidRPr="001A1A4D" w:rsidRDefault="001B0142" w:rsidP="001B0142">
      <w:pPr>
        <w:numPr>
          <w:ilvl w:val="2"/>
          <w:numId w:val="30"/>
        </w:numPr>
        <w:tabs>
          <w:tab w:val="clear" w:pos="720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Использует Объект с существенными (неоднократными) нарушениями условий договора или назначения Объекта.</w:t>
      </w:r>
    </w:p>
    <w:p w:rsidR="001B0142" w:rsidRPr="001A1A4D" w:rsidRDefault="001B0142" w:rsidP="001B0142">
      <w:pPr>
        <w:numPr>
          <w:ilvl w:val="2"/>
          <w:numId w:val="30"/>
        </w:numPr>
        <w:tabs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Существенно ухудшает состояние Объекта.</w:t>
      </w:r>
    </w:p>
    <w:p w:rsidR="001B0142" w:rsidRPr="001A1A4D" w:rsidRDefault="001B0142" w:rsidP="001B0142">
      <w:pPr>
        <w:numPr>
          <w:ilvl w:val="2"/>
          <w:numId w:val="30"/>
        </w:numPr>
        <w:tabs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Не выполняет обязанность по заключению договоров с соответствующими организациями на эксплуатационные, коммунальные и необходимые административно-хозяйственные услуги, а также договора аренды земли, занятой Объектом.</w:t>
      </w:r>
    </w:p>
    <w:p w:rsidR="001B0142" w:rsidRPr="001A1A4D" w:rsidRDefault="001B0142" w:rsidP="001B0142">
      <w:pPr>
        <w:numPr>
          <w:ilvl w:val="2"/>
          <w:numId w:val="30"/>
        </w:numPr>
        <w:tabs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lastRenderedPageBreak/>
        <w:t xml:space="preserve">Не выполняет обязанности по своевременному внесению необходимых платежей по договорам, указанным в п.3.3.5 Настоящего Договора. </w:t>
      </w:r>
    </w:p>
    <w:p w:rsidR="001B0142" w:rsidRPr="001A1A4D" w:rsidRDefault="001B0142" w:rsidP="001B0142">
      <w:pPr>
        <w:numPr>
          <w:ilvl w:val="2"/>
          <w:numId w:val="30"/>
        </w:numPr>
        <w:tabs>
          <w:tab w:val="clear" w:pos="720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Не выполняет обязанности по исполнению пунктов 3.3.1, 3.3.3, 3.3.4, 3.3.6, 3.3.10, 3.3.14 Настоящего Договора.</w:t>
      </w:r>
    </w:p>
    <w:p w:rsidR="001B0142" w:rsidRPr="001A1A4D" w:rsidRDefault="001B0142" w:rsidP="001B0142">
      <w:pPr>
        <w:numPr>
          <w:ilvl w:val="2"/>
          <w:numId w:val="30"/>
        </w:numPr>
        <w:tabs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Более двух раз подряд по истечении установленного договором срока платежа не вносит арендную плату.</w:t>
      </w:r>
    </w:p>
    <w:p w:rsidR="001B0142" w:rsidRPr="001A1A4D" w:rsidRDefault="001B0142" w:rsidP="001B0142">
      <w:pPr>
        <w:numPr>
          <w:ilvl w:val="2"/>
          <w:numId w:val="30"/>
        </w:numPr>
        <w:tabs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При необеспечении Арендатором в течение двух рабочих дней беспрепятственного доступа Арендодателю (его представителям) на Объект.</w:t>
      </w:r>
    </w:p>
    <w:p w:rsidR="001B0142" w:rsidRPr="001A1A4D" w:rsidRDefault="001B0142" w:rsidP="001B0142">
      <w:pPr>
        <w:numPr>
          <w:ilvl w:val="1"/>
          <w:numId w:val="30"/>
        </w:numPr>
        <w:tabs>
          <w:tab w:val="clear" w:pos="510"/>
          <w:tab w:val="num" w:pos="0"/>
          <w:tab w:val="left" w:pos="567"/>
          <w:tab w:val="num" w:pos="72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По основаниям, предусмотренным </w:t>
      </w:r>
      <w:proofErr w:type="spellStart"/>
      <w:r w:rsidRPr="001A1A4D">
        <w:t>п.п</w:t>
      </w:r>
      <w:proofErr w:type="spellEnd"/>
      <w:r w:rsidRPr="001A1A4D">
        <w:t>. 7.1.3 – 7.1.6 Настоящего Договора, договор расторгается Арендодателем в одностороннем порядке путем направления Арендатору письменного уведомления о расторжении договора. В случае не устранения Арендатором недостатков, являющихся основанием для одностороннего расторжения договора, в течение 30 дней с момента направления указанного уведомления, договор считается расторгнутым.</w:t>
      </w:r>
    </w:p>
    <w:p w:rsidR="001B0142" w:rsidRPr="001A1A4D" w:rsidRDefault="001B0142" w:rsidP="001B0142">
      <w:pPr>
        <w:spacing w:line="216" w:lineRule="auto"/>
        <w:ind w:left="567" w:hanging="567"/>
        <w:contextualSpacing/>
        <w:jc w:val="center"/>
      </w:pPr>
    </w:p>
    <w:p w:rsidR="001B0142" w:rsidRPr="001A1A4D" w:rsidRDefault="001B0142" w:rsidP="001B0142">
      <w:pPr>
        <w:spacing w:line="216" w:lineRule="auto"/>
        <w:ind w:left="567" w:hanging="567"/>
        <w:contextualSpacing/>
        <w:jc w:val="center"/>
      </w:pPr>
      <w:r w:rsidRPr="001A1A4D">
        <w:t>8. Заключительные положения</w:t>
      </w:r>
    </w:p>
    <w:p w:rsidR="001B0142" w:rsidRPr="001A1A4D" w:rsidRDefault="001B0142" w:rsidP="001B0142">
      <w:pPr>
        <w:numPr>
          <w:ilvl w:val="1"/>
          <w:numId w:val="33"/>
        </w:numPr>
        <w:tabs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Настоящий Договор составлен в трех подлинных экземплярах, имеющих равную юридическую силу, по одному для каждой из сторон, третий экземпляр предоставляется в </w:t>
      </w:r>
      <w:r>
        <w:t>У</w:t>
      </w:r>
      <w:r w:rsidRPr="001A1A4D">
        <w:t>правлени</w:t>
      </w:r>
      <w:r>
        <w:t>е</w:t>
      </w:r>
      <w:r w:rsidRPr="001A1A4D">
        <w:t xml:space="preserve"> Росреестра по Кировской области. </w:t>
      </w:r>
    </w:p>
    <w:p w:rsidR="001B0142" w:rsidRPr="001A1A4D" w:rsidRDefault="001B0142" w:rsidP="001B0142">
      <w:pPr>
        <w:numPr>
          <w:ilvl w:val="1"/>
          <w:numId w:val="33"/>
        </w:numPr>
        <w:tabs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Все приложения к Настоящему Договору являются его неотъемлемой частью.</w:t>
      </w:r>
    </w:p>
    <w:p w:rsidR="001B0142" w:rsidRPr="001A1A4D" w:rsidRDefault="001B0142" w:rsidP="001B0142">
      <w:pPr>
        <w:numPr>
          <w:ilvl w:val="1"/>
          <w:numId w:val="33"/>
        </w:numPr>
        <w:tabs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Все изменения и дополнения к Настоящему Договору действительны, если они совершены в письменной форме, подписаны обеими сторонами.</w:t>
      </w:r>
    </w:p>
    <w:p w:rsidR="001B0142" w:rsidRPr="001A1A4D" w:rsidRDefault="001B0142" w:rsidP="001B0142">
      <w:pPr>
        <w:numPr>
          <w:ilvl w:val="1"/>
          <w:numId w:val="33"/>
        </w:numPr>
        <w:tabs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Во всем, не предусмотренном Настоящим Договором, стороны руководствуются действующим законодательством Российской Федерации.</w:t>
      </w:r>
    </w:p>
    <w:p w:rsidR="001B0142" w:rsidRPr="001A1A4D" w:rsidRDefault="001B0142" w:rsidP="001B0142">
      <w:pPr>
        <w:numPr>
          <w:ilvl w:val="1"/>
          <w:numId w:val="33"/>
        </w:numPr>
        <w:tabs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Право временного владения и пользования на Объект возникает у Арендатора с момента передачи имущества по акту приема-передачи.</w:t>
      </w:r>
    </w:p>
    <w:p w:rsidR="001B0142" w:rsidRPr="001A1A4D" w:rsidRDefault="001B0142" w:rsidP="001B0142">
      <w:pPr>
        <w:tabs>
          <w:tab w:val="left" w:pos="567"/>
          <w:tab w:val="num" w:pos="720"/>
        </w:tabs>
        <w:spacing w:line="216" w:lineRule="auto"/>
        <w:contextualSpacing/>
        <w:jc w:val="both"/>
      </w:pPr>
      <w:r w:rsidRPr="001A1A4D">
        <w:t>8.6.</w:t>
      </w:r>
      <w:r w:rsidRPr="001A1A4D">
        <w:tab/>
        <w:t>Расходы по содержанию объекта Арендатор несет с момента передачи объекта по акту приема-передачи.</w:t>
      </w:r>
      <w:r>
        <w:t xml:space="preserve"> Приложение №2.</w:t>
      </w:r>
    </w:p>
    <w:p w:rsidR="001B0142" w:rsidRPr="001A1A4D" w:rsidRDefault="001B0142" w:rsidP="001B0142">
      <w:pPr>
        <w:spacing w:line="216" w:lineRule="auto"/>
        <w:ind w:left="567" w:hanging="567"/>
        <w:contextualSpacing/>
        <w:jc w:val="center"/>
      </w:pPr>
    </w:p>
    <w:p w:rsidR="001B0142" w:rsidRDefault="001B0142" w:rsidP="001B0142">
      <w:pPr>
        <w:numPr>
          <w:ilvl w:val="0"/>
          <w:numId w:val="33"/>
        </w:numPr>
        <w:suppressAutoHyphens w:val="0"/>
        <w:spacing w:line="216" w:lineRule="auto"/>
        <w:contextualSpacing/>
        <w:jc w:val="center"/>
      </w:pPr>
      <w:r w:rsidRPr="001A1A4D">
        <w:t>Адреса, реквизиты и подписи сторон</w:t>
      </w:r>
    </w:p>
    <w:p w:rsidR="001B0142" w:rsidRPr="00072D54" w:rsidRDefault="001B0142" w:rsidP="001B0142">
      <w:pPr>
        <w:spacing w:line="216" w:lineRule="auto"/>
        <w:ind w:left="360"/>
        <w:contextualSpacing/>
        <w:rPr>
          <w:sz w:val="20"/>
          <w:szCs w:val="20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1B0142" w:rsidRPr="00072D54" w:rsidTr="00664082">
        <w:tc>
          <w:tcPr>
            <w:tcW w:w="5104" w:type="dxa"/>
          </w:tcPr>
          <w:p w:rsidR="001B0142" w:rsidRPr="008A419E" w:rsidRDefault="001B0142" w:rsidP="00664082">
            <w:pPr>
              <w:spacing w:line="360" w:lineRule="auto"/>
              <w:ind w:left="66"/>
              <w:contextualSpacing/>
              <w:jc w:val="both"/>
              <w:rPr>
                <w:b/>
              </w:rPr>
            </w:pPr>
            <w:r w:rsidRPr="008A419E">
              <w:rPr>
                <w:b/>
              </w:rPr>
              <w:t>Арендодатель:</w:t>
            </w:r>
          </w:p>
          <w:p w:rsidR="001B0142" w:rsidRDefault="001B0142" w:rsidP="00664082">
            <w:pPr>
              <w:ind w:left="66"/>
              <w:contextualSpacing/>
              <w:jc w:val="both"/>
            </w:pPr>
            <w:r w:rsidRPr="006103A0">
              <w:t>Администрация Котельничского района Кировской области</w:t>
            </w:r>
          </w:p>
          <w:p w:rsidR="001B0142" w:rsidRDefault="001B0142" w:rsidP="00664082">
            <w:pPr>
              <w:ind w:left="66" w:right="113"/>
              <w:jc w:val="both"/>
            </w:pPr>
          </w:p>
          <w:p w:rsidR="001B0142" w:rsidRDefault="001B0142" w:rsidP="00664082">
            <w:pPr>
              <w:ind w:left="66" w:right="113"/>
              <w:jc w:val="both"/>
            </w:pPr>
            <w:r>
              <w:rPr>
                <w:sz w:val="22"/>
                <w:szCs w:val="22"/>
              </w:rPr>
              <w:t>А</w:t>
            </w:r>
            <w:r w:rsidRPr="00853403">
              <w:rPr>
                <w:sz w:val="22"/>
                <w:szCs w:val="22"/>
              </w:rPr>
              <w:t xml:space="preserve">дрес: 612600, Кировская область, </w:t>
            </w:r>
          </w:p>
          <w:p w:rsidR="001B0142" w:rsidRPr="00853403" w:rsidRDefault="001B0142" w:rsidP="00664082">
            <w:pPr>
              <w:ind w:left="66" w:right="113"/>
              <w:jc w:val="both"/>
            </w:pPr>
            <w:r w:rsidRPr="00853403">
              <w:rPr>
                <w:sz w:val="22"/>
                <w:szCs w:val="22"/>
              </w:rPr>
              <w:t>г. Котельнич, ул. Карла Маркса, д. 16</w:t>
            </w:r>
          </w:p>
          <w:p w:rsidR="001B0142" w:rsidRPr="00853403" w:rsidRDefault="001B0142" w:rsidP="00664082">
            <w:pPr>
              <w:ind w:left="66" w:right="113"/>
              <w:jc w:val="both"/>
            </w:pPr>
            <w:r w:rsidRPr="00853403">
              <w:rPr>
                <w:sz w:val="22"/>
                <w:szCs w:val="22"/>
              </w:rPr>
              <w:t>ИНН: 4342001692, КПП: 431301001</w:t>
            </w:r>
          </w:p>
          <w:p w:rsidR="001B0142" w:rsidRDefault="001B0142" w:rsidP="00664082">
            <w:pPr>
              <w:ind w:left="66" w:right="113"/>
              <w:jc w:val="both"/>
            </w:pPr>
            <w:r w:rsidRPr="00853403">
              <w:rPr>
                <w:sz w:val="22"/>
                <w:szCs w:val="22"/>
              </w:rPr>
              <w:t>ОГРН: 1024300824712</w:t>
            </w:r>
          </w:p>
          <w:p w:rsidR="001B0142" w:rsidRPr="00853403" w:rsidRDefault="001B0142" w:rsidP="00664082">
            <w:pPr>
              <w:ind w:left="66" w:right="113"/>
              <w:jc w:val="both"/>
            </w:pPr>
            <w:r>
              <w:rPr>
                <w:sz w:val="22"/>
                <w:szCs w:val="22"/>
              </w:rPr>
              <w:t>тел. (83342) 4-16-37, 4-09-91, 4-80-54, 4-19-66</w:t>
            </w:r>
          </w:p>
          <w:p w:rsidR="001B0142" w:rsidRDefault="001B0142" w:rsidP="00664082">
            <w:pPr>
              <w:ind w:left="66" w:right="113"/>
              <w:jc w:val="both"/>
            </w:pPr>
          </w:p>
          <w:p w:rsidR="001B0142" w:rsidRPr="00853403" w:rsidRDefault="001B0142" w:rsidP="00664082">
            <w:pPr>
              <w:ind w:left="66" w:right="113"/>
              <w:jc w:val="both"/>
            </w:pPr>
          </w:p>
          <w:p w:rsidR="001B0142" w:rsidRDefault="001B0142" w:rsidP="00664082">
            <w:pPr>
              <w:ind w:left="66" w:right="113"/>
              <w:jc w:val="both"/>
            </w:pPr>
            <w:r>
              <w:rPr>
                <w:sz w:val="22"/>
                <w:szCs w:val="22"/>
              </w:rPr>
              <w:t>Г</w:t>
            </w:r>
            <w:r w:rsidRPr="00853403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а</w:t>
            </w:r>
            <w:r w:rsidRPr="00853403">
              <w:rPr>
                <w:sz w:val="22"/>
                <w:szCs w:val="22"/>
              </w:rPr>
              <w:t xml:space="preserve"> Котельничского района </w:t>
            </w:r>
          </w:p>
          <w:p w:rsidR="001B0142" w:rsidRDefault="001B0142" w:rsidP="00664082">
            <w:pPr>
              <w:ind w:left="66" w:right="113"/>
              <w:jc w:val="right"/>
            </w:pPr>
          </w:p>
          <w:p w:rsidR="001B0142" w:rsidRDefault="001B0142" w:rsidP="00664082">
            <w:pPr>
              <w:ind w:left="66" w:right="113"/>
              <w:jc w:val="right"/>
            </w:pPr>
            <w:r w:rsidRPr="00853403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/______________________</w:t>
            </w:r>
          </w:p>
          <w:p w:rsidR="001B0142" w:rsidRPr="0000659B" w:rsidRDefault="001B0142" w:rsidP="00664082">
            <w:pPr>
              <w:ind w:left="66" w:right="113"/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1B0142" w:rsidRPr="00883A3F" w:rsidRDefault="001B0142" w:rsidP="00664082">
            <w:pPr>
              <w:spacing w:line="240" w:lineRule="exact"/>
              <w:ind w:left="88"/>
              <w:contextualSpacing/>
              <w:jc w:val="both"/>
            </w:pPr>
            <w:r w:rsidRPr="00883A3F">
              <w:rPr>
                <w:b/>
              </w:rPr>
              <w:t>Арендатор:</w:t>
            </w:r>
          </w:p>
          <w:p w:rsidR="001B0142" w:rsidRPr="00883A3F" w:rsidRDefault="001B0142" w:rsidP="00664082">
            <w:pPr>
              <w:spacing w:line="240" w:lineRule="exact"/>
              <w:ind w:left="88"/>
              <w:contextualSpacing/>
              <w:jc w:val="both"/>
              <w:rPr>
                <w:color w:val="000000"/>
                <w:spacing w:val="-1"/>
              </w:rPr>
            </w:pPr>
          </w:p>
          <w:p w:rsidR="001B0142" w:rsidRDefault="001B0142" w:rsidP="00664082">
            <w:pPr>
              <w:ind w:left="66" w:right="113"/>
              <w:jc w:val="right"/>
            </w:pPr>
          </w:p>
          <w:p w:rsidR="001B0142" w:rsidRDefault="001B0142" w:rsidP="00664082">
            <w:pPr>
              <w:ind w:left="66" w:right="113"/>
              <w:jc w:val="right"/>
            </w:pPr>
          </w:p>
          <w:p w:rsidR="001B0142" w:rsidRDefault="001B0142" w:rsidP="00664082">
            <w:pPr>
              <w:ind w:left="66" w:right="113"/>
              <w:jc w:val="right"/>
            </w:pPr>
          </w:p>
          <w:p w:rsidR="001B0142" w:rsidRDefault="001B0142" w:rsidP="00664082">
            <w:pPr>
              <w:ind w:left="66" w:right="113"/>
              <w:jc w:val="right"/>
            </w:pPr>
          </w:p>
          <w:p w:rsidR="001B0142" w:rsidRDefault="001B0142" w:rsidP="00664082">
            <w:pPr>
              <w:ind w:left="66" w:right="113"/>
              <w:jc w:val="right"/>
            </w:pPr>
          </w:p>
          <w:p w:rsidR="001B0142" w:rsidRDefault="001B0142" w:rsidP="00664082">
            <w:pPr>
              <w:ind w:left="66" w:right="113"/>
              <w:jc w:val="right"/>
            </w:pPr>
          </w:p>
          <w:p w:rsidR="001B0142" w:rsidRDefault="001B0142" w:rsidP="00664082">
            <w:pPr>
              <w:ind w:left="66" w:right="113"/>
              <w:jc w:val="right"/>
            </w:pPr>
          </w:p>
          <w:p w:rsidR="001B0142" w:rsidRDefault="001B0142" w:rsidP="00664082">
            <w:pPr>
              <w:ind w:left="66" w:right="113"/>
              <w:jc w:val="right"/>
            </w:pPr>
          </w:p>
          <w:p w:rsidR="001B0142" w:rsidRDefault="001B0142" w:rsidP="00664082">
            <w:pPr>
              <w:ind w:left="66" w:right="113"/>
              <w:jc w:val="right"/>
            </w:pPr>
          </w:p>
          <w:p w:rsidR="001B0142" w:rsidRDefault="001B0142" w:rsidP="00664082">
            <w:pPr>
              <w:ind w:left="66" w:right="113"/>
              <w:jc w:val="right"/>
            </w:pPr>
          </w:p>
          <w:p w:rsidR="001B0142" w:rsidRDefault="001B0142" w:rsidP="00664082">
            <w:pPr>
              <w:ind w:left="66" w:right="113"/>
              <w:jc w:val="right"/>
            </w:pPr>
          </w:p>
          <w:p w:rsidR="001B0142" w:rsidRPr="006103A0" w:rsidRDefault="001B0142" w:rsidP="00664082">
            <w:pPr>
              <w:ind w:left="66" w:right="113"/>
              <w:jc w:val="right"/>
              <w:rPr>
                <w:caps/>
              </w:rPr>
            </w:pPr>
          </w:p>
        </w:tc>
      </w:tr>
    </w:tbl>
    <w:p w:rsidR="001B0142" w:rsidRDefault="001B0142" w:rsidP="001B0142"/>
    <w:p w:rsidR="001B0142" w:rsidRDefault="001B0142" w:rsidP="001B0142"/>
    <w:p w:rsidR="001B0142" w:rsidRDefault="001B0142" w:rsidP="001B0142">
      <w:pPr>
        <w:jc w:val="right"/>
        <w:rPr>
          <w:rStyle w:val="aff2"/>
          <w:noProof/>
          <w:color w:val="auto"/>
        </w:rPr>
      </w:pPr>
    </w:p>
    <w:p w:rsidR="001B0142" w:rsidRDefault="001B0142" w:rsidP="001B0142">
      <w:pPr>
        <w:jc w:val="right"/>
        <w:rPr>
          <w:rStyle w:val="aff2"/>
          <w:noProof/>
          <w:color w:val="auto"/>
        </w:rPr>
      </w:pPr>
    </w:p>
    <w:p w:rsidR="001B0142" w:rsidRDefault="001B0142" w:rsidP="001B0142">
      <w:pPr>
        <w:jc w:val="right"/>
        <w:rPr>
          <w:rStyle w:val="aff2"/>
          <w:noProof/>
          <w:color w:val="auto"/>
        </w:rPr>
      </w:pPr>
    </w:p>
    <w:p w:rsidR="001B0142" w:rsidRDefault="001B0142" w:rsidP="001B0142">
      <w:pPr>
        <w:jc w:val="right"/>
        <w:rPr>
          <w:rStyle w:val="aff2"/>
          <w:noProof/>
          <w:color w:val="auto"/>
        </w:rPr>
      </w:pPr>
    </w:p>
    <w:p w:rsidR="00783F3F" w:rsidRDefault="00783F3F" w:rsidP="001B0142">
      <w:pPr>
        <w:jc w:val="right"/>
        <w:rPr>
          <w:rStyle w:val="aff2"/>
          <w:noProof/>
          <w:color w:val="auto"/>
        </w:rPr>
      </w:pPr>
    </w:p>
    <w:p w:rsidR="00783F3F" w:rsidRDefault="00783F3F" w:rsidP="001B0142">
      <w:pPr>
        <w:jc w:val="right"/>
        <w:rPr>
          <w:rStyle w:val="aff2"/>
          <w:noProof/>
          <w:color w:val="auto"/>
        </w:rPr>
      </w:pPr>
    </w:p>
    <w:p w:rsidR="00783F3F" w:rsidRDefault="00783F3F" w:rsidP="001B0142">
      <w:pPr>
        <w:jc w:val="right"/>
        <w:rPr>
          <w:rStyle w:val="aff2"/>
          <w:noProof/>
          <w:color w:val="auto"/>
        </w:rPr>
      </w:pPr>
    </w:p>
    <w:p w:rsidR="00F170B4" w:rsidRDefault="00F170B4" w:rsidP="001B0142">
      <w:pPr>
        <w:jc w:val="right"/>
        <w:rPr>
          <w:rStyle w:val="aff2"/>
          <w:noProof/>
          <w:color w:val="auto"/>
        </w:rPr>
      </w:pPr>
    </w:p>
    <w:p w:rsidR="00F170B4" w:rsidRDefault="00F170B4" w:rsidP="001B0142">
      <w:pPr>
        <w:jc w:val="right"/>
        <w:rPr>
          <w:rStyle w:val="aff2"/>
          <w:noProof/>
          <w:color w:val="auto"/>
        </w:rPr>
      </w:pPr>
    </w:p>
    <w:p w:rsidR="00F170B4" w:rsidRDefault="00F170B4" w:rsidP="001B0142">
      <w:pPr>
        <w:jc w:val="right"/>
        <w:rPr>
          <w:rStyle w:val="aff2"/>
          <w:noProof/>
          <w:color w:val="auto"/>
        </w:rPr>
      </w:pPr>
    </w:p>
    <w:p w:rsidR="001B0142" w:rsidRPr="006E09B2" w:rsidRDefault="001B0142" w:rsidP="001B0142">
      <w:pPr>
        <w:jc w:val="right"/>
        <w:rPr>
          <w:b/>
        </w:rPr>
      </w:pPr>
      <w:r w:rsidRPr="006E09B2">
        <w:rPr>
          <w:rStyle w:val="aff2"/>
          <w:b w:val="0"/>
          <w:noProof/>
          <w:color w:val="auto"/>
        </w:rPr>
        <w:lastRenderedPageBreak/>
        <w:t>Приложение № 1</w:t>
      </w:r>
    </w:p>
    <w:p w:rsidR="00AC492B" w:rsidRDefault="001B0142" w:rsidP="001B0142">
      <w:pPr>
        <w:tabs>
          <w:tab w:val="num" w:pos="432"/>
        </w:tabs>
        <w:ind w:left="5670" w:hanging="432"/>
        <w:jc w:val="right"/>
      </w:pPr>
      <w:r w:rsidRPr="00B217C8">
        <w:rPr>
          <w:noProof/>
        </w:rPr>
        <w:tab/>
      </w:r>
      <w:r w:rsidRPr="00B217C8">
        <w:t>к договору аренды</w:t>
      </w:r>
      <w:r w:rsidR="00AC492B">
        <w:t xml:space="preserve"> </w:t>
      </w:r>
      <w:r>
        <w:t>муниципального имущества</w:t>
      </w:r>
      <w:r w:rsidR="00AC492B">
        <w:t xml:space="preserve"> </w:t>
      </w:r>
    </w:p>
    <w:p w:rsidR="001B0142" w:rsidRDefault="00AC492B" w:rsidP="001B0142">
      <w:pPr>
        <w:tabs>
          <w:tab w:val="num" w:pos="432"/>
        </w:tabs>
        <w:ind w:left="5670" w:hanging="432"/>
        <w:jc w:val="right"/>
      </w:pPr>
      <w:r>
        <w:t>от ____________ № _______</w:t>
      </w:r>
    </w:p>
    <w:p w:rsidR="001B0142" w:rsidRPr="004C373E" w:rsidRDefault="001B0142" w:rsidP="001B0142">
      <w:pPr>
        <w:pStyle w:val="aff1"/>
        <w:jc w:val="right"/>
        <w:rPr>
          <w:rFonts w:ascii="Times New Roman" w:hAnsi="Times New Roman" w:cs="Times New Roman"/>
          <w:sz w:val="24"/>
          <w:szCs w:val="24"/>
        </w:rPr>
      </w:pPr>
    </w:p>
    <w:p w:rsidR="001B0142" w:rsidRPr="00755F77" w:rsidRDefault="001B0142" w:rsidP="001B0142">
      <w:pPr>
        <w:pStyle w:val="aff1"/>
        <w:jc w:val="left"/>
        <w:rPr>
          <w:rFonts w:ascii="Times New Roman" w:hAnsi="Times New Roman" w:cs="Times New Roman"/>
          <w:sz w:val="24"/>
          <w:szCs w:val="24"/>
        </w:rPr>
      </w:pPr>
    </w:p>
    <w:p w:rsidR="001B0142" w:rsidRPr="00755F77" w:rsidRDefault="001B0142" w:rsidP="001B0142">
      <w:pPr>
        <w:jc w:val="center"/>
      </w:pPr>
    </w:p>
    <w:p w:rsidR="001B0142" w:rsidRDefault="001B0142" w:rsidP="001B0142">
      <w:pPr>
        <w:tabs>
          <w:tab w:val="left" w:pos="2268"/>
          <w:tab w:val="left" w:pos="2410"/>
        </w:tabs>
        <w:ind w:right="-1192" w:firstLine="2835"/>
        <w:jc w:val="both"/>
        <w:rPr>
          <w:b/>
        </w:rPr>
      </w:pPr>
      <w:r>
        <w:rPr>
          <w:b/>
        </w:rPr>
        <w:t>РАЗМЕР АРЕНДНОЙ ПЛАТЫ</w:t>
      </w:r>
    </w:p>
    <w:p w:rsidR="001B0142" w:rsidRDefault="001B0142" w:rsidP="001B0142">
      <w:pPr>
        <w:tabs>
          <w:tab w:val="left" w:pos="2268"/>
          <w:tab w:val="left" w:pos="2410"/>
        </w:tabs>
        <w:ind w:right="-1192"/>
        <w:jc w:val="both"/>
        <w:rPr>
          <w:b/>
        </w:rPr>
      </w:pPr>
    </w:p>
    <w:p w:rsidR="001B0142" w:rsidRDefault="001B0142" w:rsidP="001B0142">
      <w:pPr>
        <w:tabs>
          <w:tab w:val="left" w:pos="2268"/>
          <w:tab w:val="left" w:pos="2410"/>
        </w:tabs>
        <w:ind w:right="-1192"/>
        <w:jc w:val="both"/>
      </w:pPr>
      <w:r>
        <w:t>Размер арендной платы за имущество определен по результатам проведения торгов,</w:t>
      </w:r>
    </w:p>
    <w:p w:rsidR="001B0142" w:rsidRDefault="001B0142" w:rsidP="001B0142">
      <w:pPr>
        <w:tabs>
          <w:tab w:val="left" w:pos="2268"/>
          <w:tab w:val="left" w:pos="2410"/>
        </w:tabs>
        <w:ind w:right="-1192"/>
        <w:jc w:val="both"/>
      </w:pPr>
      <w:r>
        <w:t>согласно итоговому протоколу № ___________от_____________ (лот № 1).</w:t>
      </w:r>
    </w:p>
    <w:p w:rsidR="001B0142" w:rsidRDefault="001B0142" w:rsidP="001B0142">
      <w:pPr>
        <w:tabs>
          <w:tab w:val="left" w:pos="2268"/>
          <w:tab w:val="left" w:pos="2410"/>
        </w:tabs>
        <w:ind w:right="-1192"/>
        <w:jc w:val="both"/>
      </w:pPr>
    </w:p>
    <w:p w:rsidR="001B0142" w:rsidRDefault="001B0142" w:rsidP="001B0142">
      <w:pPr>
        <w:ind w:right="140"/>
        <w:jc w:val="both"/>
      </w:pPr>
      <w:r>
        <w:t>Адрес объекта: Кировская область, Котельнич</w:t>
      </w:r>
      <w:r w:rsidR="00F170B4">
        <w:t>ский район</w:t>
      </w:r>
      <w:r>
        <w:t>,</w:t>
      </w:r>
      <w:r w:rsidR="00F170B4">
        <w:t xml:space="preserve"> Биртяевское сельское поселение, строение 2</w:t>
      </w:r>
    </w:p>
    <w:p w:rsidR="001B0142" w:rsidRPr="00AC492B" w:rsidRDefault="001B0142" w:rsidP="001B0142">
      <w:pPr>
        <w:ind w:right="-1192"/>
        <w:jc w:val="both"/>
      </w:pPr>
      <w:r>
        <w:t xml:space="preserve">Назначение </w:t>
      </w:r>
      <w:r w:rsidRPr="00AC492B">
        <w:t xml:space="preserve">помещения: </w:t>
      </w:r>
      <w:r w:rsidR="00F170B4">
        <w:t>производственная деятельность</w:t>
      </w:r>
    </w:p>
    <w:p w:rsidR="001B0142" w:rsidRDefault="00AC492B" w:rsidP="001B0142">
      <w:pPr>
        <w:ind w:right="-1192"/>
        <w:jc w:val="both"/>
      </w:pPr>
      <w:r>
        <w:t xml:space="preserve">Арендуемая площадь </w:t>
      </w:r>
      <w:r w:rsidR="00F170B4">
        <w:t>здания</w:t>
      </w:r>
      <w:r>
        <w:t>:</w:t>
      </w:r>
      <w:r w:rsidR="00F170B4">
        <w:t xml:space="preserve"> 59,5 </w:t>
      </w:r>
      <w:r w:rsidR="001B0142">
        <w:t>кв.м.</w:t>
      </w:r>
    </w:p>
    <w:p w:rsidR="001B0142" w:rsidRDefault="001B0142" w:rsidP="001B0142">
      <w:pPr>
        <w:ind w:right="-1192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20"/>
        <w:gridCol w:w="1644"/>
      </w:tblGrid>
      <w:tr w:rsidR="001B0142" w:rsidTr="00664082">
        <w:trPr>
          <w:trHeight w:val="723"/>
        </w:trPr>
        <w:tc>
          <w:tcPr>
            <w:tcW w:w="7120" w:type="dxa"/>
          </w:tcPr>
          <w:p w:rsidR="001B0142" w:rsidRDefault="001B0142" w:rsidP="00664082">
            <w:pPr>
              <w:ind w:right="-1192"/>
              <w:jc w:val="both"/>
              <w:rPr>
                <w:b/>
                <w:lang w:eastAsia="en-US"/>
              </w:rPr>
            </w:pPr>
          </w:p>
          <w:p w:rsidR="001B0142" w:rsidRDefault="001B0142" w:rsidP="00664082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Размер арендной платы в месяц, </w:t>
            </w:r>
            <w:proofErr w:type="spellStart"/>
            <w:r>
              <w:rPr>
                <w:b/>
              </w:rPr>
              <w:t>Апл</w:t>
            </w:r>
            <w:proofErr w:type="spellEnd"/>
            <w:r>
              <w:rPr>
                <w:b/>
              </w:rPr>
              <w:t>, руб.</w:t>
            </w:r>
          </w:p>
        </w:tc>
        <w:tc>
          <w:tcPr>
            <w:tcW w:w="1644" w:type="dxa"/>
          </w:tcPr>
          <w:p w:rsidR="001B0142" w:rsidRDefault="001B0142" w:rsidP="00664082">
            <w:pPr>
              <w:ind w:right="-1192"/>
              <w:jc w:val="both"/>
              <w:rPr>
                <w:lang w:eastAsia="en-US"/>
              </w:rPr>
            </w:pPr>
          </w:p>
          <w:p w:rsidR="001B0142" w:rsidRPr="00AA12DF" w:rsidRDefault="001B0142" w:rsidP="00664082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</w:t>
            </w:r>
          </w:p>
        </w:tc>
      </w:tr>
      <w:tr w:rsidR="001B0142" w:rsidTr="00664082">
        <w:trPr>
          <w:trHeight w:val="442"/>
        </w:trPr>
        <w:tc>
          <w:tcPr>
            <w:tcW w:w="7120" w:type="dxa"/>
            <w:hideMark/>
          </w:tcPr>
          <w:p w:rsidR="001B0142" w:rsidRDefault="001B0142" w:rsidP="00664082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Годовой размер арендной платы, </w:t>
            </w:r>
            <w:proofErr w:type="spellStart"/>
            <w:r>
              <w:rPr>
                <w:b/>
              </w:rPr>
              <w:t>Апл</w:t>
            </w:r>
            <w:proofErr w:type="spellEnd"/>
            <w:r>
              <w:rPr>
                <w:b/>
              </w:rPr>
              <w:t>, руб.</w:t>
            </w:r>
          </w:p>
        </w:tc>
        <w:tc>
          <w:tcPr>
            <w:tcW w:w="1644" w:type="dxa"/>
            <w:hideMark/>
          </w:tcPr>
          <w:p w:rsidR="001B0142" w:rsidRPr="003131C3" w:rsidRDefault="001B0142" w:rsidP="00664082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</w:t>
            </w:r>
          </w:p>
        </w:tc>
      </w:tr>
      <w:tr w:rsidR="001B0142" w:rsidTr="00664082">
        <w:trPr>
          <w:trHeight w:val="364"/>
        </w:trPr>
        <w:tc>
          <w:tcPr>
            <w:tcW w:w="7120" w:type="dxa"/>
            <w:hideMark/>
          </w:tcPr>
          <w:p w:rsidR="001B0142" w:rsidRDefault="001B0142" w:rsidP="00664082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</w:p>
        </w:tc>
        <w:tc>
          <w:tcPr>
            <w:tcW w:w="1644" w:type="dxa"/>
          </w:tcPr>
          <w:p w:rsidR="001B0142" w:rsidRPr="00AA12DF" w:rsidRDefault="001B0142" w:rsidP="00664082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</w:p>
        </w:tc>
      </w:tr>
    </w:tbl>
    <w:p w:rsidR="001B0142" w:rsidRDefault="001B0142" w:rsidP="001B0142">
      <w:pPr>
        <w:ind w:right="-1192"/>
        <w:jc w:val="both"/>
        <w:rPr>
          <w:lang w:eastAsia="en-US"/>
        </w:rPr>
      </w:pPr>
      <w:r>
        <w:t>Сумма начисленной арендной платы за текущий месяц</w:t>
      </w:r>
    </w:p>
    <w:p w:rsidR="001B0142" w:rsidRDefault="001B0142" w:rsidP="001B0142">
      <w:pPr>
        <w:ind w:right="-1192"/>
        <w:jc w:val="both"/>
      </w:pPr>
      <w:r>
        <w:t>перечисляется в бюджет Арендатором не позднее 20 числа оплачиваемого месяца</w:t>
      </w:r>
    </w:p>
    <w:p w:rsidR="001B0142" w:rsidRDefault="001B0142" w:rsidP="001B0142">
      <w:pPr>
        <w:ind w:right="-1192"/>
        <w:jc w:val="both"/>
      </w:pPr>
    </w:p>
    <w:p w:rsidR="001B0142" w:rsidRDefault="001B0142" w:rsidP="001B0142">
      <w:pPr>
        <w:ind w:right="-1192"/>
        <w:jc w:val="both"/>
      </w:pPr>
    </w:p>
    <w:p w:rsidR="001B0142" w:rsidRDefault="001B0142" w:rsidP="001B0142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Сторон: </w:t>
      </w:r>
    </w:p>
    <w:p w:rsidR="001B0142" w:rsidRDefault="001B0142" w:rsidP="001B0142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B0142" w:rsidRDefault="001B0142" w:rsidP="001B0142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Арендодателя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от Арендатора </w:t>
      </w:r>
    </w:p>
    <w:p w:rsidR="001B0142" w:rsidRDefault="001B0142" w:rsidP="001B0142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B0142" w:rsidRDefault="001B0142" w:rsidP="001B0142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____________________(________________)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________________(_____________)</w:t>
      </w:r>
    </w:p>
    <w:p w:rsidR="001B0142" w:rsidRDefault="001B0142" w:rsidP="001B0142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М.П.</w:t>
      </w:r>
    </w:p>
    <w:p w:rsidR="001B0142" w:rsidRDefault="001B0142" w:rsidP="001B0142">
      <w:pPr>
        <w:jc w:val="both"/>
      </w:pPr>
    </w:p>
    <w:p w:rsidR="001B0142" w:rsidRDefault="001B0142" w:rsidP="001B0142">
      <w:pPr>
        <w:spacing w:line="240" w:lineRule="exact"/>
        <w:ind w:left="88"/>
        <w:contextualSpacing/>
        <w:jc w:val="both"/>
        <w:rPr>
          <w:b/>
          <w:noProof/>
        </w:rPr>
      </w:pPr>
    </w:p>
    <w:p w:rsidR="001B0142" w:rsidRDefault="001B0142" w:rsidP="001B0142">
      <w:pPr>
        <w:spacing w:line="240" w:lineRule="exact"/>
        <w:ind w:left="88"/>
        <w:contextualSpacing/>
        <w:jc w:val="both"/>
        <w:rPr>
          <w:b/>
          <w:noProof/>
        </w:rPr>
      </w:pPr>
    </w:p>
    <w:p w:rsidR="001B0142" w:rsidRDefault="001B0142" w:rsidP="001B0142"/>
    <w:p w:rsidR="001B0142" w:rsidRDefault="001B0142" w:rsidP="001B0142"/>
    <w:p w:rsidR="001B0142" w:rsidRDefault="001B0142" w:rsidP="001B0142"/>
    <w:p w:rsidR="001B0142" w:rsidRDefault="001B0142" w:rsidP="001B0142"/>
    <w:p w:rsidR="001B0142" w:rsidRDefault="001B0142" w:rsidP="001B0142"/>
    <w:p w:rsidR="001B0142" w:rsidRDefault="001B0142" w:rsidP="001B0142"/>
    <w:p w:rsidR="001B0142" w:rsidRDefault="001B0142" w:rsidP="001B0142"/>
    <w:p w:rsidR="001B0142" w:rsidRDefault="001B0142" w:rsidP="001B0142"/>
    <w:p w:rsidR="001B0142" w:rsidRDefault="001B0142" w:rsidP="001B0142"/>
    <w:p w:rsidR="001B0142" w:rsidRDefault="001B0142" w:rsidP="001B0142"/>
    <w:p w:rsidR="001B0142" w:rsidRDefault="001B0142" w:rsidP="001B0142"/>
    <w:p w:rsidR="001B0142" w:rsidRDefault="001B0142" w:rsidP="001B0142"/>
    <w:p w:rsidR="001B0142" w:rsidRDefault="001B0142" w:rsidP="001B0142">
      <w:pPr>
        <w:ind w:left="5670"/>
        <w:jc w:val="right"/>
      </w:pPr>
    </w:p>
    <w:p w:rsidR="001B0142" w:rsidRDefault="001B0142" w:rsidP="001B0142">
      <w:pPr>
        <w:ind w:left="5670"/>
        <w:jc w:val="right"/>
      </w:pPr>
    </w:p>
    <w:p w:rsidR="001B0142" w:rsidRDefault="001B0142" w:rsidP="001B0142">
      <w:pPr>
        <w:ind w:left="5670"/>
        <w:jc w:val="right"/>
      </w:pPr>
    </w:p>
    <w:p w:rsidR="001B0142" w:rsidRDefault="001B0142" w:rsidP="001B0142">
      <w:pPr>
        <w:ind w:left="5670"/>
        <w:jc w:val="right"/>
      </w:pPr>
    </w:p>
    <w:p w:rsidR="001B0142" w:rsidRDefault="001B0142" w:rsidP="001B0142">
      <w:pPr>
        <w:ind w:left="5670"/>
        <w:jc w:val="right"/>
      </w:pPr>
    </w:p>
    <w:p w:rsidR="001B0142" w:rsidRDefault="001B0142" w:rsidP="001B0142">
      <w:pPr>
        <w:ind w:left="5670"/>
        <w:jc w:val="right"/>
      </w:pPr>
    </w:p>
    <w:p w:rsidR="001B0142" w:rsidRDefault="001B0142" w:rsidP="001B0142">
      <w:pPr>
        <w:ind w:left="5670"/>
        <w:jc w:val="right"/>
      </w:pPr>
      <w:r>
        <w:lastRenderedPageBreak/>
        <w:t xml:space="preserve">    </w:t>
      </w:r>
      <w:r w:rsidR="00AC492B">
        <w:t>П</w:t>
      </w:r>
      <w:r w:rsidR="00AC492B" w:rsidRPr="002026B2">
        <w:t>риложение №</w:t>
      </w:r>
      <w:r>
        <w:t>2</w:t>
      </w:r>
    </w:p>
    <w:p w:rsidR="001B0142" w:rsidRDefault="001B0142" w:rsidP="001B0142">
      <w:pPr>
        <w:suppressAutoHyphens w:val="0"/>
        <w:ind w:left="5670"/>
        <w:jc w:val="right"/>
      </w:pPr>
      <w:r>
        <w:t xml:space="preserve">к договору аренды </w:t>
      </w:r>
    </w:p>
    <w:p w:rsidR="001B0142" w:rsidRDefault="001B0142" w:rsidP="00AC492B">
      <w:pPr>
        <w:tabs>
          <w:tab w:val="num" w:pos="432"/>
        </w:tabs>
        <w:ind w:left="4962" w:hanging="7"/>
        <w:jc w:val="right"/>
      </w:pPr>
      <w:r>
        <w:t xml:space="preserve">                   муниципального</w:t>
      </w:r>
      <w:r w:rsidR="00AC492B">
        <w:t xml:space="preserve"> и</w:t>
      </w:r>
      <w:r>
        <w:t>мущества</w:t>
      </w:r>
    </w:p>
    <w:p w:rsidR="00AC492B" w:rsidRDefault="00AC492B" w:rsidP="001B0142">
      <w:pPr>
        <w:tabs>
          <w:tab w:val="num" w:pos="432"/>
        </w:tabs>
        <w:ind w:left="5670" w:hanging="432"/>
        <w:jc w:val="right"/>
      </w:pPr>
      <w:r>
        <w:t>от _____________ № ______</w:t>
      </w:r>
    </w:p>
    <w:p w:rsidR="001B0142" w:rsidRDefault="001B0142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1B0142" w:rsidRDefault="001B0142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1B0142" w:rsidRDefault="001B0142" w:rsidP="001B0142">
      <w:pPr>
        <w:tabs>
          <w:tab w:val="num" w:pos="432"/>
        </w:tabs>
        <w:spacing w:line="276" w:lineRule="auto"/>
        <w:ind w:left="432" w:hanging="432"/>
        <w:jc w:val="center"/>
        <w:rPr>
          <w:b/>
        </w:rPr>
      </w:pPr>
      <w:r>
        <w:rPr>
          <w:b/>
        </w:rPr>
        <w:t>АКТ ПРИЕМА – ПЕРЕДАЧИ</w:t>
      </w:r>
    </w:p>
    <w:p w:rsidR="007B75F8" w:rsidRDefault="007B75F8" w:rsidP="007B75F8">
      <w:pPr>
        <w:tabs>
          <w:tab w:val="num" w:pos="432"/>
        </w:tabs>
        <w:spacing w:line="276" w:lineRule="auto"/>
        <w:ind w:left="432" w:hanging="432"/>
        <w:jc w:val="center"/>
        <w:rPr>
          <w:b/>
        </w:rPr>
      </w:pPr>
      <w:r>
        <w:rPr>
          <w:b/>
        </w:rPr>
        <w:t>муниципального имущества</w:t>
      </w:r>
    </w:p>
    <w:p w:rsidR="007B75F8" w:rsidRDefault="007B75F8" w:rsidP="007B75F8">
      <w:pPr>
        <w:tabs>
          <w:tab w:val="num" w:pos="432"/>
        </w:tabs>
        <w:spacing w:line="276" w:lineRule="auto"/>
        <w:ind w:left="432" w:hanging="432"/>
        <w:jc w:val="center"/>
      </w:pPr>
    </w:p>
    <w:p w:rsidR="001B0142" w:rsidRDefault="001B0142" w:rsidP="001B0142">
      <w:pPr>
        <w:tabs>
          <w:tab w:val="num" w:pos="142"/>
        </w:tabs>
        <w:spacing w:line="276" w:lineRule="auto"/>
        <w:ind w:firstLine="567"/>
        <w:jc w:val="both"/>
      </w:pPr>
      <w:r>
        <w:t>Мы, нижеподписавшиеся, представитель Арендодателя ____________________________________________________________________________и представитель Арендатора _________________________________________________ ____________________________________________________________________________удостоверяем настоящим актом надлежащее исполнение обязанности Арендодателя по передаче во временное владение и пользование Арендатора имущества, определенного в пункте 1.1. Договора.</w:t>
      </w:r>
    </w:p>
    <w:p w:rsidR="001B0142" w:rsidRPr="00F170B4" w:rsidRDefault="001B0142" w:rsidP="001B0142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492B">
        <w:rPr>
          <w:rFonts w:ascii="Times New Roman" w:hAnsi="Times New Roman" w:cs="Times New Roman"/>
          <w:sz w:val="24"/>
          <w:szCs w:val="24"/>
        </w:rPr>
        <w:t xml:space="preserve">Передается </w:t>
      </w:r>
      <w:r w:rsidR="002C3F0D">
        <w:rPr>
          <w:rFonts w:ascii="Times New Roman" w:hAnsi="Times New Roman" w:cs="Times New Roman"/>
          <w:sz w:val="24"/>
          <w:szCs w:val="24"/>
        </w:rPr>
        <w:t>муниципальное</w:t>
      </w:r>
      <w:r w:rsidRPr="00F170B4">
        <w:rPr>
          <w:rFonts w:ascii="Times New Roman" w:hAnsi="Times New Roman" w:cs="Times New Roman"/>
          <w:sz w:val="24"/>
          <w:szCs w:val="24"/>
        </w:rPr>
        <w:t xml:space="preserve"> имущество: </w:t>
      </w:r>
      <w:r w:rsidR="00F170B4" w:rsidRPr="00F170B4">
        <w:rPr>
          <w:rFonts w:ascii="Times New Roman" w:hAnsi="Times New Roman" w:cs="Times New Roman"/>
          <w:sz w:val="24"/>
          <w:szCs w:val="24"/>
        </w:rPr>
        <w:t>нежилое здание с кадастровым номером 43:13:324501:572, площадью 59,5 кв.м, находящееся по адресу: Кировская область, Котельничский район, Биртяевское сельское поселение, строение 2, 1978 года постройки</w:t>
      </w:r>
      <w:r w:rsidRPr="00F170B4">
        <w:rPr>
          <w:rFonts w:ascii="Times New Roman" w:hAnsi="Times New Roman" w:cs="Times New Roman"/>
          <w:sz w:val="24"/>
          <w:szCs w:val="24"/>
        </w:rPr>
        <w:t>.</w:t>
      </w:r>
    </w:p>
    <w:p w:rsidR="001B0142" w:rsidRPr="00F170B4" w:rsidRDefault="001B0142" w:rsidP="001B0142">
      <w:pPr>
        <w:tabs>
          <w:tab w:val="num" w:pos="142"/>
        </w:tabs>
        <w:spacing w:line="276" w:lineRule="auto"/>
        <w:ind w:firstLine="567"/>
        <w:jc w:val="both"/>
      </w:pPr>
      <w:r w:rsidRPr="00F170B4">
        <w:t>Состав и характеристика имущества, его местоположение соответствуют условиям договора.</w:t>
      </w:r>
    </w:p>
    <w:p w:rsidR="001B0142" w:rsidRDefault="001B0142" w:rsidP="001B0142">
      <w:pPr>
        <w:tabs>
          <w:tab w:val="num" w:pos="142"/>
        </w:tabs>
        <w:spacing w:line="276" w:lineRule="auto"/>
        <w:ind w:firstLine="567"/>
        <w:jc w:val="both"/>
      </w:pPr>
      <w:r>
        <w:t>Имущество пригодно для использования по назначению, определенному в пункте 1.2 Договора. Недостатков, препятствующих владению имуществом, нет.</w:t>
      </w:r>
    </w:p>
    <w:p w:rsidR="001B0142" w:rsidRDefault="001B0142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1B0142" w:rsidRDefault="001B0142" w:rsidP="001B0142">
      <w:pPr>
        <w:tabs>
          <w:tab w:val="num" w:pos="432"/>
        </w:tabs>
        <w:spacing w:line="276" w:lineRule="auto"/>
        <w:ind w:left="432" w:hanging="432"/>
        <w:jc w:val="both"/>
      </w:pPr>
      <w:r>
        <w:t>Замечания Арендатора:</w:t>
      </w:r>
    </w:p>
    <w:p w:rsidR="001B0142" w:rsidRDefault="001B0142" w:rsidP="001B0142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________________________________________________________________</w:t>
      </w:r>
    </w:p>
    <w:p w:rsidR="001B0142" w:rsidRDefault="001B0142" w:rsidP="001B0142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________________________________________________________________</w:t>
      </w:r>
    </w:p>
    <w:p w:rsidR="001B0142" w:rsidRDefault="001B0142" w:rsidP="001B0142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________________________________________________________________</w:t>
      </w:r>
    </w:p>
    <w:p w:rsidR="001B0142" w:rsidRDefault="001B0142" w:rsidP="001B0142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________________________________________________________________</w:t>
      </w:r>
    </w:p>
    <w:p w:rsidR="001B0142" w:rsidRDefault="001B0142" w:rsidP="001B0142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________________________________________________________________</w:t>
      </w:r>
    </w:p>
    <w:p w:rsidR="001B0142" w:rsidRDefault="001B0142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1B0142" w:rsidRDefault="001B0142" w:rsidP="001B0142">
      <w:pPr>
        <w:tabs>
          <w:tab w:val="num" w:pos="432"/>
        </w:tabs>
        <w:spacing w:line="276" w:lineRule="auto"/>
        <w:ind w:left="432" w:hanging="432"/>
        <w:jc w:val="both"/>
      </w:pPr>
      <w:r>
        <w:t>Имущество передано «____» _____________</w:t>
      </w:r>
      <w:proofErr w:type="gramStart"/>
      <w:r>
        <w:t xml:space="preserve">_  </w:t>
      </w:r>
      <w:r w:rsidR="00783F3F">
        <w:t>20</w:t>
      </w:r>
      <w:proofErr w:type="gramEnd"/>
      <w:r>
        <w:t>____ г. в месте его нахождения.</w:t>
      </w:r>
    </w:p>
    <w:p w:rsidR="001B0142" w:rsidRDefault="001B0142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1B0142" w:rsidRDefault="001B0142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1B0142" w:rsidRDefault="001B0142" w:rsidP="001B0142">
      <w:pPr>
        <w:tabs>
          <w:tab w:val="num" w:pos="432"/>
        </w:tabs>
        <w:spacing w:line="276" w:lineRule="auto"/>
        <w:ind w:left="432" w:hanging="432"/>
        <w:jc w:val="both"/>
      </w:pPr>
      <w:r>
        <w:t xml:space="preserve">Подписи Сторон: </w:t>
      </w:r>
    </w:p>
    <w:p w:rsidR="001B0142" w:rsidRDefault="001B0142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1B0142" w:rsidRDefault="001B0142" w:rsidP="001B0142">
      <w:pPr>
        <w:tabs>
          <w:tab w:val="num" w:pos="432"/>
        </w:tabs>
        <w:spacing w:line="276" w:lineRule="auto"/>
        <w:ind w:left="432" w:hanging="432"/>
        <w:jc w:val="both"/>
      </w:pPr>
      <w:r>
        <w:t xml:space="preserve">от Арендодателя </w:t>
      </w:r>
      <w:r>
        <w:tab/>
      </w:r>
      <w:r>
        <w:tab/>
      </w:r>
      <w:r>
        <w:tab/>
      </w:r>
      <w:r>
        <w:tab/>
        <w:t xml:space="preserve">               от Арендатора </w:t>
      </w:r>
    </w:p>
    <w:p w:rsidR="001B0142" w:rsidRDefault="001B0142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1B0142" w:rsidRDefault="001B0142" w:rsidP="001B0142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____________________(________________)      ________________(_____________)</w:t>
      </w:r>
    </w:p>
    <w:p w:rsidR="001B0142" w:rsidRDefault="001B0142" w:rsidP="001B0142">
      <w:pPr>
        <w:tabs>
          <w:tab w:val="num" w:pos="432"/>
        </w:tabs>
        <w:spacing w:line="276" w:lineRule="auto"/>
        <w:ind w:left="432" w:hanging="432"/>
        <w:jc w:val="both"/>
      </w:pPr>
      <w:r>
        <w:t xml:space="preserve"> М.П.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М.П.</w:t>
      </w:r>
    </w:p>
    <w:p w:rsidR="002C3F0D" w:rsidRDefault="002C3F0D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2C3F0D" w:rsidRDefault="002C3F0D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2C3F0D" w:rsidRDefault="002C3F0D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2C3F0D" w:rsidRDefault="002C3F0D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6E09B2" w:rsidRDefault="006E09B2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6E09B2" w:rsidRDefault="006E09B2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6E09B2" w:rsidRDefault="006E09B2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2C3F0D" w:rsidRDefault="002C3F0D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2C3F0D" w:rsidRDefault="002C3F0D" w:rsidP="002C3F0D">
      <w:pPr>
        <w:jc w:val="right"/>
      </w:pPr>
      <w:r>
        <w:lastRenderedPageBreak/>
        <w:t>Приложение № 6</w:t>
      </w:r>
    </w:p>
    <w:p w:rsidR="002C3F0D" w:rsidRDefault="002C3F0D" w:rsidP="002C3F0D">
      <w:pPr>
        <w:jc w:val="right"/>
      </w:pPr>
      <w:r>
        <w:t>к аукционной документации</w:t>
      </w:r>
    </w:p>
    <w:p w:rsidR="002C3F0D" w:rsidRDefault="002C3F0D" w:rsidP="002C3F0D">
      <w:pPr>
        <w:jc w:val="center"/>
        <w:rPr>
          <w:b/>
          <w:u w:val="single"/>
        </w:rPr>
      </w:pPr>
    </w:p>
    <w:p w:rsidR="002C3F0D" w:rsidRDefault="002C3F0D" w:rsidP="002C3F0D">
      <w:pPr>
        <w:jc w:val="center"/>
        <w:rPr>
          <w:b/>
          <w:u w:val="single"/>
        </w:rPr>
      </w:pPr>
      <w:r w:rsidRPr="000D6349">
        <w:rPr>
          <w:b/>
          <w:u w:val="single"/>
        </w:rPr>
        <w:t>ПРОЕКТ</w:t>
      </w:r>
      <w:r>
        <w:rPr>
          <w:b/>
          <w:u w:val="single"/>
        </w:rPr>
        <w:t xml:space="preserve"> (ЛОТ № 2)</w:t>
      </w:r>
    </w:p>
    <w:p w:rsidR="002C3F0D" w:rsidRPr="000D6349" w:rsidRDefault="002C3F0D" w:rsidP="002C3F0D">
      <w:pPr>
        <w:jc w:val="center"/>
        <w:rPr>
          <w:b/>
          <w:u w:val="single"/>
        </w:rPr>
      </w:pPr>
    </w:p>
    <w:p w:rsidR="002C3F0D" w:rsidRPr="001A1A4D" w:rsidRDefault="002C3F0D" w:rsidP="002C3F0D">
      <w:pPr>
        <w:jc w:val="center"/>
      </w:pPr>
      <w:r w:rsidRPr="001A1A4D">
        <w:t>ДОГОВОР АРЕНДЫ</w:t>
      </w:r>
    </w:p>
    <w:p w:rsidR="002C3F0D" w:rsidRPr="000F74D3" w:rsidRDefault="002C3F0D" w:rsidP="002C3F0D">
      <w:pPr>
        <w:spacing w:line="216" w:lineRule="auto"/>
        <w:contextualSpacing/>
        <w:jc w:val="center"/>
      </w:pPr>
      <w:r w:rsidRPr="00D03C5E">
        <w:t xml:space="preserve">муниципального имущества № </w:t>
      </w:r>
      <w:r w:rsidRPr="000F74D3">
        <w:t>___</w:t>
      </w:r>
    </w:p>
    <w:p w:rsidR="002C3F0D" w:rsidRPr="000F74D3" w:rsidRDefault="002C3F0D" w:rsidP="002C3F0D">
      <w:pPr>
        <w:spacing w:line="216" w:lineRule="auto"/>
        <w:contextualSpacing/>
        <w:jc w:val="center"/>
      </w:pPr>
    </w:p>
    <w:p w:rsidR="002C3F0D" w:rsidRPr="006D6317" w:rsidRDefault="002C3F0D" w:rsidP="002C3F0D">
      <w:pPr>
        <w:spacing w:line="216" w:lineRule="auto"/>
        <w:ind w:left="567" w:hanging="567"/>
        <w:contextualSpacing/>
        <w:jc w:val="both"/>
      </w:pPr>
      <w:r w:rsidRPr="006D6317">
        <w:t xml:space="preserve">город Котельнич Кировской области                              </w:t>
      </w:r>
      <w:proofErr w:type="gramStart"/>
      <w:r w:rsidRPr="006D6317">
        <w:t xml:space="preserve">   «</w:t>
      </w:r>
      <w:proofErr w:type="gramEnd"/>
      <w:r w:rsidRPr="006D6317">
        <w:t xml:space="preserve">___»______________ 20___ года                   </w:t>
      </w:r>
    </w:p>
    <w:p w:rsidR="002C3F0D" w:rsidRPr="000F74D3" w:rsidRDefault="002C3F0D" w:rsidP="002C3F0D">
      <w:pPr>
        <w:spacing w:line="216" w:lineRule="auto"/>
        <w:ind w:firstLine="567"/>
        <w:contextualSpacing/>
        <w:jc w:val="both"/>
      </w:pPr>
    </w:p>
    <w:p w:rsidR="002C3F0D" w:rsidRDefault="002C3F0D" w:rsidP="002C3F0D">
      <w:pPr>
        <w:spacing w:line="216" w:lineRule="auto"/>
        <w:ind w:firstLine="567"/>
        <w:contextualSpacing/>
        <w:jc w:val="both"/>
      </w:pPr>
      <w:r w:rsidRPr="006D6317">
        <w:rPr>
          <w:b/>
        </w:rPr>
        <w:t>Администрация Котельничского района Кировской области</w:t>
      </w:r>
      <w:r w:rsidRPr="000F74D3">
        <w:t xml:space="preserve"> действующая от имени и в интересах муниципального образования Котельничский муниципальный район </w:t>
      </w:r>
      <w:r w:rsidRPr="006D6317">
        <w:t>Кировской области, в лице ___________________________, действующего на основании</w:t>
      </w:r>
      <w:r>
        <w:t xml:space="preserve"> ______________________, именуемая</w:t>
      </w:r>
      <w:r w:rsidRPr="000F74D3">
        <w:t xml:space="preserve"> в дальнейшем </w:t>
      </w:r>
      <w:r w:rsidRPr="000F74D3">
        <w:rPr>
          <w:b/>
        </w:rPr>
        <w:t>«Арендодатель»</w:t>
      </w:r>
      <w:r w:rsidRPr="000F74D3">
        <w:t xml:space="preserve">, с одной стороны, и </w:t>
      </w:r>
    </w:p>
    <w:p w:rsidR="002C3F0D" w:rsidRPr="007F3861" w:rsidRDefault="002C3F0D" w:rsidP="002C3F0D">
      <w:pPr>
        <w:spacing w:line="216" w:lineRule="auto"/>
        <w:ind w:firstLine="567"/>
        <w:contextualSpacing/>
        <w:jc w:val="both"/>
        <w:rPr>
          <w:sz w:val="16"/>
          <w:szCs w:val="16"/>
        </w:rPr>
      </w:pPr>
    </w:p>
    <w:p w:rsidR="002C3F0D" w:rsidRPr="006D6317" w:rsidRDefault="002C3F0D" w:rsidP="002C3F0D">
      <w:pPr>
        <w:spacing w:line="216" w:lineRule="auto"/>
        <w:ind w:firstLine="567"/>
        <w:contextualSpacing/>
        <w:jc w:val="both"/>
      </w:pPr>
      <w:r w:rsidRPr="006D6317">
        <w:t xml:space="preserve">________________________________________________________________________именуемый в дальнейшем </w:t>
      </w:r>
      <w:r w:rsidRPr="006D6317">
        <w:rPr>
          <w:b/>
        </w:rPr>
        <w:t>«Арендатор»</w:t>
      </w:r>
      <w:r w:rsidRPr="006D6317">
        <w:t>, в лице__</w:t>
      </w:r>
      <w:r>
        <w:t>_________________</w:t>
      </w:r>
      <w:r w:rsidRPr="006D6317">
        <w:t>_________________ __</w:t>
      </w:r>
      <w:r>
        <w:t>___________</w:t>
      </w:r>
      <w:r w:rsidRPr="006D6317">
        <w:t>________, действующего на основании _____________, с другой стороны,</w:t>
      </w:r>
    </w:p>
    <w:p w:rsidR="002C3F0D" w:rsidRPr="006D6317" w:rsidRDefault="002C3F0D" w:rsidP="002C3F0D">
      <w:pPr>
        <w:spacing w:line="216" w:lineRule="auto"/>
        <w:ind w:firstLine="567"/>
        <w:contextualSpacing/>
        <w:jc w:val="both"/>
      </w:pPr>
      <w:r w:rsidRPr="006D6317">
        <w:t>заключили Настоящий Договор о нижеследующем:</w:t>
      </w:r>
    </w:p>
    <w:p w:rsidR="002C3F0D" w:rsidRPr="000F74D3" w:rsidRDefault="002C3F0D" w:rsidP="002C3F0D">
      <w:pPr>
        <w:spacing w:line="216" w:lineRule="auto"/>
        <w:ind w:left="567" w:hanging="567"/>
        <w:contextualSpacing/>
        <w:jc w:val="both"/>
      </w:pPr>
    </w:p>
    <w:p w:rsidR="002C3F0D" w:rsidRPr="000F74D3" w:rsidRDefault="002C3F0D" w:rsidP="002C3F0D">
      <w:pPr>
        <w:spacing w:line="216" w:lineRule="auto"/>
        <w:ind w:left="567" w:hanging="567"/>
        <w:contextualSpacing/>
        <w:jc w:val="center"/>
      </w:pPr>
      <w:r w:rsidRPr="000F74D3">
        <w:t>1. Предмет договора</w:t>
      </w:r>
    </w:p>
    <w:p w:rsidR="002C3F0D" w:rsidRPr="00AC492B" w:rsidRDefault="002C3F0D" w:rsidP="002C3F0D">
      <w:pPr>
        <w:numPr>
          <w:ilvl w:val="1"/>
          <w:numId w:val="22"/>
        </w:numPr>
        <w:tabs>
          <w:tab w:val="clear" w:pos="674"/>
          <w:tab w:val="num" w:pos="426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 xml:space="preserve">В </w:t>
      </w:r>
      <w:r w:rsidRPr="00AC492B">
        <w:t xml:space="preserve">соответствии с Настоящим Договором Арендодатель передает, а Арендатор принимает во временное владение и пользование </w:t>
      </w:r>
      <w:r>
        <w:t>здание теплой стоянки</w:t>
      </w:r>
      <w:r w:rsidRPr="00AC492B">
        <w:t xml:space="preserve"> </w:t>
      </w:r>
      <w:r>
        <w:t>с кадастровым номером 43:13:324501:570,</w:t>
      </w:r>
      <w:r w:rsidRPr="00AC492B">
        <w:t xml:space="preserve"> площадью </w:t>
      </w:r>
      <w:r>
        <w:t>248,6</w:t>
      </w:r>
      <w:r w:rsidRPr="00AC492B">
        <w:t xml:space="preserve"> кв.м,</w:t>
      </w:r>
      <w:r>
        <w:t xml:space="preserve"> в том числе электротельфер и кран-балка в теплой стоянке,</w:t>
      </w:r>
      <w:r w:rsidRPr="00AC492B">
        <w:t xml:space="preserve"> находящ</w:t>
      </w:r>
      <w:r>
        <w:t>иес</w:t>
      </w:r>
      <w:r w:rsidRPr="00AC492B">
        <w:t>я по адресу: Кировская область, Котельнич</w:t>
      </w:r>
      <w:r>
        <w:t>ский район</w:t>
      </w:r>
      <w:r w:rsidRPr="00AC492B">
        <w:t>,</w:t>
      </w:r>
      <w:r>
        <w:t xml:space="preserve"> Биртяевское сельское поселение, п. Ленинская Искра</w:t>
      </w:r>
      <w:r w:rsidR="00056194">
        <w:t>,</w:t>
      </w:r>
      <w:r>
        <w:t xml:space="preserve"> строение №1,</w:t>
      </w:r>
      <w:r w:rsidRPr="00AC492B">
        <w:t xml:space="preserve"> </w:t>
      </w:r>
      <w:r>
        <w:t>1992</w:t>
      </w:r>
      <w:r w:rsidRPr="00AC492B">
        <w:t xml:space="preserve"> года постройки, далее именуемое Объект.</w:t>
      </w:r>
    </w:p>
    <w:p w:rsidR="002C3F0D" w:rsidRPr="00AC492B" w:rsidRDefault="002C3F0D" w:rsidP="002C3F0D">
      <w:pPr>
        <w:numPr>
          <w:ilvl w:val="1"/>
          <w:numId w:val="22"/>
        </w:numPr>
        <w:tabs>
          <w:tab w:val="num" w:pos="426"/>
          <w:tab w:val="num" w:pos="567"/>
        </w:tabs>
        <w:suppressAutoHyphens w:val="0"/>
        <w:spacing w:line="216" w:lineRule="auto"/>
        <w:ind w:left="0" w:firstLine="0"/>
        <w:contextualSpacing/>
        <w:jc w:val="both"/>
      </w:pPr>
      <w:r w:rsidRPr="00AC492B">
        <w:t xml:space="preserve">Имущество предоставляется Арендатору для </w:t>
      </w:r>
      <w:r>
        <w:t>производственной деятельности</w:t>
      </w:r>
      <w:r w:rsidRPr="00AC492B">
        <w:t>.</w:t>
      </w:r>
    </w:p>
    <w:p w:rsidR="002C3F0D" w:rsidRPr="000F74D3" w:rsidRDefault="002C3F0D" w:rsidP="002C3F0D">
      <w:pPr>
        <w:numPr>
          <w:ilvl w:val="1"/>
          <w:numId w:val="22"/>
        </w:numPr>
        <w:tabs>
          <w:tab w:val="num" w:pos="426"/>
          <w:tab w:val="num" w:pos="567"/>
        </w:tabs>
        <w:suppressAutoHyphens w:val="0"/>
        <w:spacing w:line="216" w:lineRule="auto"/>
        <w:ind w:left="0" w:firstLine="0"/>
        <w:contextualSpacing/>
        <w:jc w:val="both"/>
      </w:pPr>
      <w:r w:rsidRPr="00AC492B">
        <w:t>Объект передается в состоянии</w:t>
      </w:r>
      <w:r w:rsidRPr="00417429">
        <w:t xml:space="preserve">, соответствующем условиям </w:t>
      </w:r>
      <w:r>
        <w:t>Н</w:t>
      </w:r>
      <w:r w:rsidRPr="00417429">
        <w:t>астоящего Договора и цели аренды, указанной в п.1.2 Настоящего</w:t>
      </w:r>
      <w:r w:rsidRPr="000F74D3">
        <w:t xml:space="preserve"> Договора.</w:t>
      </w:r>
    </w:p>
    <w:p w:rsidR="002C3F0D" w:rsidRPr="000F74D3" w:rsidRDefault="002C3F0D" w:rsidP="002C3F0D">
      <w:pPr>
        <w:tabs>
          <w:tab w:val="num" w:pos="426"/>
          <w:tab w:val="num" w:pos="567"/>
        </w:tabs>
        <w:spacing w:line="216" w:lineRule="auto"/>
        <w:contextualSpacing/>
        <w:jc w:val="both"/>
      </w:pPr>
      <w:r w:rsidRPr="000F74D3">
        <w:tab/>
        <w:t xml:space="preserve">Арендатору передается право временного владения и пользования на места общего пользования в здании, где находится Объект, пропорционально общей площади Объекта.  </w:t>
      </w:r>
    </w:p>
    <w:p w:rsidR="002C3F0D" w:rsidRPr="000F74D3" w:rsidRDefault="002C3F0D" w:rsidP="002C3F0D">
      <w:pPr>
        <w:tabs>
          <w:tab w:val="num" w:pos="426"/>
          <w:tab w:val="num" w:pos="567"/>
        </w:tabs>
        <w:spacing w:line="216" w:lineRule="auto"/>
        <w:contextualSpacing/>
        <w:jc w:val="both"/>
      </w:pPr>
      <w:r w:rsidRPr="000F74D3">
        <w:tab/>
        <w:t>Недостатки Объекта Арендатору известны до заключения Настоящего Договора.</w:t>
      </w:r>
    </w:p>
    <w:p w:rsidR="002C3F0D" w:rsidRPr="000F74D3" w:rsidRDefault="002C3F0D" w:rsidP="002C3F0D">
      <w:pPr>
        <w:numPr>
          <w:ilvl w:val="1"/>
          <w:numId w:val="22"/>
        </w:numPr>
        <w:tabs>
          <w:tab w:val="num" w:pos="426"/>
          <w:tab w:val="num" w:pos="567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Арендодатель гарантирует, что передаваемый по Настоящему Договору Объект никому не продан, не подарен, не заложен, не обременен правами третьих лиц, в споре и под арестом (запрещением) не состоит.</w:t>
      </w:r>
    </w:p>
    <w:p w:rsidR="002C3F0D" w:rsidRPr="000F74D3" w:rsidRDefault="002C3F0D" w:rsidP="002C3F0D">
      <w:pPr>
        <w:spacing w:line="216" w:lineRule="auto"/>
        <w:ind w:left="567" w:hanging="567"/>
        <w:contextualSpacing/>
        <w:jc w:val="both"/>
      </w:pPr>
    </w:p>
    <w:p w:rsidR="002C3F0D" w:rsidRPr="000F74D3" w:rsidRDefault="002C3F0D" w:rsidP="002C3F0D">
      <w:pPr>
        <w:spacing w:line="216" w:lineRule="auto"/>
        <w:ind w:left="567" w:hanging="567"/>
        <w:contextualSpacing/>
        <w:jc w:val="center"/>
      </w:pPr>
      <w:r w:rsidRPr="000F74D3">
        <w:t>2.  Срок договора</w:t>
      </w:r>
    </w:p>
    <w:p w:rsidR="002C3F0D" w:rsidRPr="000F74D3" w:rsidRDefault="002C3F0D" w:rsidP="002C3F0D">
      <w:pPr>
        <w:numPr>
          <w:ilvl w:val="1"/>
          <w:numId w:val="31"/>
        </w:numPr>
        <w:tabs>
          <w:tab w:val="left" w:pos="567"/>
        </w:tabs>
        <w:suppressAutoHyphens w:val="0"/>
        <w:spacing w:line="216" w:lineRule="auto"/>
        <w:contextualSpacing/>
        <w:jc w:val="both"/>
      </w:pPr>
      <w:r w:rsidRPr="000F74D3">
        <w:t>Настоящий Дог</w:t>
      </w:r>
      <w:r>
        <w:t xml:space="preserve">овор действует с </w:t>
      </w:r>
      <w:r w:rsidRPr="00C00961">
        <w:rPr>
          <w:u w:val="single"/>
        </w:rPr>
        <w:t>«_</w:t>
      </w:r>
      <w:proofErr w:type="gramStart"/>
      <w:r w:rsidRPr="00C00961">
        <w:rPr>
          <w:u w:val="single"/>
        </w:rPr>
        <w:t>_»_</w:t>
      </w:r>
      <w:proofErr w:type="gramEnd"/>
      <w:r w:rsidRPr="00C00961">
        <w:rPr>
          <w:u w:val="single"/>
        </w:rPr>
        <w:t>____</w:t>
      </w:r>
      <w:r>
        <w:t xml:space="preserve"> 20____</w:t>
      </w:r>
      <w:r w:rsidRPr="000F74D3">
        <w:t xml:space="preserve">года по </w:t>
      </w:r>
      <w:r w:rsidRPr="00C00961">
        <w:rPr>
          <w:u w:val="single"/>
        </w:rPr>
        <w:t>«__»______</w:t>
      </w:r>
      <w:r w:rsidRPr="000F74D3">
        <w:t xml:space="preserve"> 20</w:t>
      </w:r>
      <w:r w:rsidRPr="00C00961">
        <w:rPr>
          <w:u w:val="single"/>
        </w:rPr>
        <w:t>___</w:t>
      </w:r>
      <w:r w:rsidRPr="000F74D3">
        <w:t xml:space="preserve"> года.</w:t>
      </w:r>
    </w:p>
    <w:p w:rsidR="002C3F0D" w:rsidRPr="000F74D3" w:rsidRDefault="002C3F0D" w:rsidP="002C3F0D">
      <w:pPr>
        <w:tabs>
          <w:tab w:val="num" w:pos="567"/>
        </w:tabs>
        <w:spacing w:line="216" w:lineRule="auto"/>
        <w:ind w:left="567" w:hanging="567"/>
        <w:contextualSpacing/>
        <w:jc w:val="center"/>
      </w:pPr>
    </w:p>
    <w:p w:rsidR="002C3F0D" w:rsidRPr="000F74D3" w:rsidRDefault="002C3F0D" w:rsidP="002C3F0D">
      <w:pPr>
        <w:tabs>
          <w:tab w:val="num" w:pos="567"/>
        </w:tabs>
        <w:spacing w:line="216" w:lineRule="auto"/>
        <w:ind w:left="567" w:hanging="567"/>
        <w:contextualSpacing/>
        <w:jc w:val="center"/>
      </w:pPr>
      <w:r w:rsidRPr="000F74D3">
        <w:t>3.  Права и обязанности сторон</w:t>
      </w:r>
    </w:p>
    <w:p w:rsidR="002C3F0D" w:rsidRPr="000F74D3" w:rsidRDefault="002C3F0D" w:rsidP="002C3F0D">
      <w:pPr>
        <w:numPr>
          <w:ilvl w:val="1"/>
          <w:numId w:val="32"/>
        </w:numPr>
        <w:tabs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Арендодатель обязан:</w:t>
      </w:r>
    </w:p>
    <w:p w:rsidR="002C3F0D" w:rsidRPr="000F74D3" w:rsidRDefault="002C3F0D" w:rsidP="002C3F0D">
      <w:pPr>
        <w:numPr>
          <w:ilvl w:val="2"/>
          <w:numId w:val="23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 xml:space="preserve">Передать Объект Арендатору по акту в течение 5 (пяти) дней с момента подписания Настоящего Договора.  </w:t>
      </w:r>
    </w:p>
    <w:p w:rsidR="002C3F0D" w:rsidRPr="000F74D3" w:rsidRDefault="002C3F0D" w:rsidP="002C3F0D">
      <w:pPr>
        <w:numPr>
          <w:ilvl w:val="1"/>
          <w:numId w:val="32"/>
        </w:numPr>
        <w:tabs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Арендодатель вправе:</w:t>
      </w:r>
    </w:p>
    <w:p w:rsidR="002C3F0D" w:rsidRPr="000F74D3" w:rsidRDefault="002C3F0D" w:rsidP="002C3F0D">
      <w:pPr>
        <w:numPr>
          <w:ilvl w:val="2"/>
          <w:numId w:val="24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Осуществлять контроль за использованием Объекта.</w:t>
      </w:r>
    </w:p>
    <w:p w:rsidR="002C3F0D" w:rsidRPr="000F74D3" w:rsidRDefault="002C3F0D" w:rsidP="002C3F0D">
      <w:pPr>
        <w:numPr>
          <w:ilvl w:val="2"/>
          <w:numId w:val="24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Потребовать расторжения Настоящего Договора и возмещения убытков в случае, если Арендатор пользуется Объектом не в соответствии с условиями Настоящего Договора.</w:t>
      </w:r>
    </w:p>
    <w:p w:rsidR="002C3F0D" w:rsidRPr="000F74D3" w:rsidRDefault="002C3F0D" w:rsidP="002C3F0D">
      <w:pPr>
        <w:numPr>
          <w:ilvl w:val="2"/>
          <w:numId w:val="24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В любое время в течение срока действия Настоящего Договора изъять Объект для муниципальных нужд, предупредив об этом Арендатора письменно не позднее, чем за 30 дней.</w:t>
      </w:r>
    </w:p>
    <w:p w:rsidR="002C3F0D" w:rsidRPr="000F74D3" w:rsidRDefault="002C3F0D" w:rsidP="002C3F0D">
      <w:pPr>
        <w:numPr>
          <w:ilvl w:val="1"/>
          <w:numId w:val="32"/>
        </w:numPr>
        <w:tabs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Арендатор обязан:</w:t>
      </w:r>
    </w:p>
    <w:p w:rsidR="002C3F0D" w:rsidRPr="000F74D3" w:rsidRDefault="002C3F0D" w:rsidP="002C3F0D">
      <w:pPr>
        <w:numPr>
          <w:ilvl w:val="2"/>
          <w:numId w:val="25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Использовать Объект в соответствии с целью, определенной в пункте 1.2 Настоящего Договора.</w:t>
      </w:r>
    </w:p>
    <w:p w:rsidR="002C3F0D" w:rsidRPr="000F74D3" w:rsidRDefault="002C3F0D" w:rsidP="002C3F0D">
      <w:pPr>
        <w:numPr>
          <w:ilvl w:val="2"/>
          <w:numId w:val="25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Своевременно вносить арендную плату.</w:t>
      </w:r>
    </w:p>
    <w:p w:rsidR="002C3F0D" w:rsidRPr="000F74D3" w:rsidRDefault="002C3F0D" w:rsidP="002C3F0D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Обеспечивать надлежащее техническое состояние и безопасность эксплуатации Объекта.</w:t>
      </w:r>
    </w:p>
    <w:p w:rsidR="002C3F0D" w:rsidRPr="000F74D3" w:rsidRDefault="002C3F0D" w:rsidP="002C3F0D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Поддерживать Объект в исправном состоянии, нести расходы на содержание Объекта и мест общего пользования в здании, где находится Объект.</w:t>
      </w:r>
    </w:p>
    <w:p w:rsidR="002C3F0D" w:rsidRPr="004E45E3" w:rsidRDefault="002C3F0D" w:rsidP="002C3F0D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lastRenderedPageBreak/>
        <w:t>В течение 10 (десяти) дней с даты подписания Настоящего Договора заключить договоры с соответствующими организациями на эксплуатационные</w:t>
      </w:r>
      <w:r w:rsidRPr="001A1A4D">
        <w:t xml:space="preserve">, коммунальные и необходимые административно-хозяйственные услуги. Невыполнение Арендатором указанного пункта </w:t>
      </w:r>
      <w:r w:rsidRPr="004E45E3">
        <w:t>является основанием для расторжения Настоящего Договора в одностороннем порядке.</w:t>
      </w:r>
    </w:p>
    <w:p w:rsidR="002C3F0D" w:rsidRPr="004E45E3" w:rsidRDefault="002C3F0D" w:rsidP="002C3F0D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Не производить без письменного согласия Арендодателя всевозможных проводок и коммуникаций, перепланировок, переоборудования и неотделимых улучшений Объекта.</w:t>
      </w:r>
    </w:p>
    <w:p w:rsidR="002C3F0D" w:rsidRPr="004E45E3" w:rsidRDefault="002C3F0D" w:rsidP="002C3F0D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Освободить Объект в связи с его аварийным состоянием, постановкой на капитальный ремонт либо ликвидацией в соответствии с требованиями действующего законодательства в сроки, определяемыми дополнительным соглашением.</w:t>
      </w:r>
    </w:p>
    <w:p w:rsidR="002C3F0D" w:rsidRPr="004E45E3" w:rsidRDefault="002C3F0D" w:rsidP="002C3F0D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Немедленно извещать Арендодателя о всяком повреждении, аварии, ином событии, нанесшем или грозящем нанести Объекту ущерб и своевременно принимать все возможные меры по предотвращению такой угрозы, против дальнейшего разрушения или повреждения Объекта.</w:t>
      </w:r>
    </w:p>
    <w:p w:rsidR="002C3F0D" w:rsidRPr="001A1A4D" w:rsidRDefault="002C3F0D" w:rsidP="002C3F0D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Не заключать договоры и не вступать в сделки, предметом которых является обременение предоставленных</w:t>
      </w:r>
      <w:r w:rsidRPr="001A1A4D">
        <w:t xml:space="preserve"> Арендатору по настоящему Договору имущественных прав (договор залога, субаренды, внесение права аренды в уставные капиталы хозяйственных обществ (товариществ)) без письменного согласия Арендодателя. Совершение Арендатором указанных действий без письменного согласия Арендодателя является основанием для расторжения Настоящего Договора в одностороннем порядке.</w:t>
      </w:r>
    </w:p>
    <w:p w:rsidR="002C3F0D" w:rsidRPr="001A1A4D" w:rsidRDefault="002C3F0D" w:rsidP="002C3F0D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Осуществлять полный комплекс мероприятий по содержанию Объекта и его инж</w:t>
      </w:r>
      <w:r>
        <w:t>енерно-технических коммуникаций</w:t>
      </w:r>
      <w:r w:rsidRPr="001A1A4D">
        <w:t>. Своевременно про</w:t>
      </w:r>
      <w:r>
        <w:t xml:space="preserve">изводить за свой счет текущий </w:t>
      </w:r>
      <w:r w:rsidRPr="001A1A4D">
        <w:t>ремонт Объекта</w:t>
      </w:r>
      <w:r>
        <w:t>.</w:t>
      </w:r>
    </w:p>
    <w:p w:rsidR="002C3F0D" w:rsidRPr="001A1A4D" w:rsidRDefault="002C3F0D" w:rsidP="002C3F0D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Обеспечивать представителям Арендодателя беспрепятственный доступ в арендуемый по Настоящему Договору Объект.</w:t>
      </w:r>
    </w:p>
    <w:p w:rsidR="002C3F0D" w:rsidRPr="001A1A4D" w:rsidRDefault="002C3F0D" w:rsidP="002C3F0D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При изменении наименования, юридического адреса, почтового адреса, банковских реквизитов, исполнительного органа, реорганизации, ликвидации предупредить об этом письменно Арендодателя в течение 10 дней.</w:t>
      </w:r>
    </w:p>
    <w:p w:rsidR="002C3F0D" w:rsidRPr="001A1A4D" w:rsidRDefault="002C3F0D" w:rsidP="002C3F0D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Не позднее, чем за 60 дней письменно извещать Арендодателя о предстоящем расторжении Настоящего Договора.</w:t>
      </w:r>
    </w:p>
    <w:p w:rsidR="002C3F0D" w:rsidRPr="001A1A4D" w:rsidRDefault="002C3F0D" w:rsidP="002C3F0D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Нести ответственность за соблюдение правил пожарной безопасности, соблюдать требования Госсанэпиднадзора, а также иные отраслевые правила и нормы, действующие в сфере деятельности Арендатора в отношении Объекта и мест общего пользования. Выполнять в установленные сроки предписания Арендодателя, соответствующих контролирующих, надзорных, иных компетентных органов, нести расходы по выполнению предписаний Арендодателя, контролирующих и надзорных органов в отношении Объекта, а также мест общего пользования, инженерных коммуникаций пропорционально площади, занимаемой Объектом. </w:t>
      </w:r>
    </w:p>
    <w:p w:rsidR="002C3F0D" w:rsidRPr="001A1A4D" w:rsidRDefault="002C3F0D" w:rsidP="002C3F0D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 течение 5 (пяти) дней со дня подписания Настоящего Договора назначить лиц, ответственных за противопожарное состояние и электро</w:t>
      </w:r>
      <w:r>
        <w:t xml:space="preserve">сетевое </w:t>
      </w:r>
      <w:r w:rsidRPr="001A1A4D">
        <w:t>хозяйство Объекта.</w:t>
      </w:r>
    </w:p>
    <w:p w:rsidR="002C3F0D" w:rsidRPr="004E45E3" w:rsidRDefault="002C3F0D" w:rsidP="002C3F0D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Передать Объект при прекращении Настоящего Договора по акту в надлежащем состоянии с </w:t>
      </w:r>
      <w:r w:rsidRPr="004E45E3">
        <w:t>учетом нормального износа, в полной сохранности, со всеми произведенными улучшениями.</w:t>
      </w:r>
    </w:p>
    <w:p w:rsidR="002C3F0D" w:rsidRPr="004E45E3" w:rsidRDefault="002C3F0D" w:rsidP="002C3F0D">
      <w:pPr>
        <w:numPr>
          <w:ilvl w:val="1"/>
          <w:numId w:val="32"/>
        </w:numPr>
        <w:tabs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Арендатор вправе:</w:t>
      </w:r>
    </w:p>
    <w:p w:rsidR="002C3F0D" w:rsidRPr="004E45E3" w:rsidRDefault="002C3F0D" w:rsidP="002C3F0D">
      <w:pPr>
        <w:numPr>
          <w:ilvl w:val="2"/>
          <w:numId w:val="26"/>
        </w:numPr>
        <w:tabs>
          <w:tab w:val="clear" w:pos="735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 xml:space="preserve">С письменного согласия Арендодателя за счет собственных средств производить улучшения Объекта. </w:t>
      </w:r>
      <w:r w:rsidRPr="004E45E3">
        <w:rPr>
          <w:bCs/>
        </w:rPr>
        <w:t xml:space="preserve">Произведенные Арендатором </w:t>
      </w:r>
      <w:r w:rsidRPr="004E45E3">
        <w:t xml:space="preserve">как отделимые, так и неотделимые </w:t>
      </w:r>
      <w:r w:rsidRPr="004E45E3">
        <w:rPr>
          <w:bCs/>
        </w:rPr>
        <w:t>улучшения арендованного имущества являются собственностью Арендодателя.</w:t>
      </w:r>
    </w:p>
    <w:p w:rsidR="002C3F0D" w:rsidRPr="001A1A4D" w:rsidRDefault="002C3F0D" w:rsidP="002C3F0D">
      <w:pPr>
        <w:numPr>
          <w:ilvl w:val="2"/>
          <w:numId w:val="26"/>
        </w:numPr>
        <w:tabs>
          <w:tab w:val="clear" w:pos="735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С письменного согласия Арендодателя и в порядке, определенном действующим законодательством, сдавать Объект (часть Объекта</w:t>
      </w:r>
      <w:r w:rsidRPr="001A1A4D">
        <w:t>) в субаренду.</w:t>
      </w:r>
    </w:p>
    <w:p w:rsidR="002C3F0D" w:rsidRDefault="002C3F0D" w:rsidP="002C3F0D">
      <w:pPr>
        <w:tabs>
          <w:tab w:val="num" w:pos="567"/>
        </w:tabs>
        <w:spacing w:line="216" w:lineRule="auto"/>
        <w:contextualSpacing/>
        <w:jc w:val="both"/>
      </w:pPr>
    </w:p>
    <w:p w:rsidR="002C3F0D" w:rsidRPr="001A1A4D" w:rsidRDefault="002C3F0D" w:rsidP="002C3F0D">
      <w:pPr>
        <w:spacing w:line="216" w:lineRule="auto"/>
        <w:ind w:left="567" w:hanging="567"/>
        <w:contextualSpacing/>
        <w:jc w:val="center"/>
      </w:pPr>
      <w:r w:rsidRPr="001A1A4D">
        <w:t>4.  Арендная плата и порядок расчетов</w:t>
      </w:r>
    </w:p>
    <w:p w:rsidR="002C3F0D" w:rsidRPr="001A1A4D" w:rsidRDefault="002C3F0D" w:rsidP="002C3F0D">
      <w:pPr>
        <w:numPr>
          <w:ilvl w:val="1"/>
          <w:numId w:val="27"/>
        </w:numPr>
        <w:tabs>
          <w:tab w:val="clear" w:pos="645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>
        <w:t>Годовой размер</w:t>
      </w:r>
      <w:r w:rsidRPr="001A1A4D">
        <w:t xml:space="preserve"> арендн</w:t>
      </w:r>
      <w:r>
        <w:t>ой</w:t>
      </w:r>
      <w:r w:rsidRPr="001A1A4D">
        <w:t xml:space="preserve"> плат</w:t>
      </w:r>
      <w:r>
        <w:t xml:space="preserve">ы в соответствии с итоговым протоколом открытого аукциона в электронной форме на право заключения договора аренды </w:t>
      </w:r>
      <w:r w:rsidRPr="00A934A9">
        <w:t>№_______ от ________________ без учета коммунальных, эксплуатационных, административно-хозяйственных услуг и аренды земли составляет _________________ рублей в год.</w:t>
      </w:r>
      <w:r w:rsidRPr="001A1A4D">
        <w:t xml:space="preserve"> Расчетным периодом по Настоящему Договору устанавливается календарный месяц.</w:t>
      </w:r>
    </w:p>
    <w:p w:rsidR="002C3F0D" w:rsidRPr="001A1A4D" w:rsidRDefault="002C3F0D" w:rsidP="002C3F0D">
      <w:pPr>
        <w:numPr>
          <w:ilvl w:val="1"/>
          <w:numId w:val="27"/>
        </w:numPr>
        <w:tabs>
          <w:tab w:val="clear" w:pos="645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Арендную плату Арендатор вносит с момента подписания Настоящего </w:t>
      </w:r>
      <w:r>
        <w:t>Договора ежемесячно не позднее 20</w:t>
      </w:r>
      <w:r w:rsidRPr="001A1A4D">
        <w:t>-го числа оплачиваемого месяца.</w:t>
      </w:r>
    </w:p>
    <w:p w:rsidR="002C3F0D" w:rsidRPr="006E16E0" w:rsidRDefault="002C3F0D" w:rsidP="002C3F0D">
      <w:pPr>
        <w:numPr>
          <w:ilvl w:val="1"/>
          <w:numId w:val="27"/>
        </w:numPr>
        <w:tabs>
          <w:tab w:val="clear" w:pos="645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6E16E0">
        <w:rPr>
          <w:noProof/>
        </w:rPr>
        <w:t xml:space="preserve">Налог на добавленную стоимость </w:t>
      </w:r>
      <w:r>
        <w:rPr>
          <w:noProof/>
        </w:rPr>
        <w:t>А</w:t>
      </w:r>
      <w:r w:rsidRPr="006E16E0">
        <w:rPr>
          <w:noProof/>
        </w:rPr>
        <w:t>рендатор перечисляет самостоятельно на соответствующие счета и в сроки, установленные для уплаты НДС.</w:t>
      </w:r>
      <w:r>
        <w:rPr>
          <w:noProof/>
        </w:rPr>
        <w:t xml:space="preserve"> Физические лица, не </w:t>
      </w:r>
      <w:r>
        <w:rPr>
          <w:noProof/>
        </w:rPr>
        <w:lastRenderedPageBreak/>
        <w:t>являющиеся индивидуальными предпринимателями, при возникновении обязанности по уплате НДС, перечисляют НДС в соответствии с действующим законодательством.</w:t>
      </w:r>
    </w:p>
    <w:p w:rsidR="002C3F0D" w:rsidRPr="001A1A4D" w:rsidRDefault="002C3F0D" w:rsidP="002C3F0D">
      <w:pPr>
        <w:numPr>
          <w:ilvl w:val="1"/>
          <w:numId w:val="27"/>
        </w:numPr>
        <w:tabs>
          <w:tab w:val="clear" w:pos="645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Арендатор считается надлежащим образом, исполнившим свою обязанность по внесению арендной платы в момент поступления денежных средств на соответствующие счета </w:t>
      </w:r>
      <w:r>
        <w:t>Арендодателя.</w:t>
      </w:r>
    </w:p>
    <w:p w:rsidR="002C3F0D" w:rsidRPr="001A1A4D" w:rsidRDefault="002C3F0D" w:rsidP="002C3F0D">
      <w:pPr>
        <w:pStyle w:val="aff0"/>
        <w:numPr>
          <w:ilvl w:val="1"/>
          <w:numId w:val="27"/>
        </w:numPr>
        <w:tabs>
          <w:tab w:val="clear" w:pos="645"/>
          <w:tab w:val="num" w:pos="0"/>
          <w:tab w:val="left" w:pos="567"/>
        </w:tabs>
        <w:spacing w:line="216" w:lineRule="auto"/>
        <w:ind w:left="0" w:firstLine="0"/>
        <w:jc w:val="both"/>
      </w:pPr>
      <w:r w:rsidRPr="001A1A4D">
        <w:t>Арендная плата без учета НДС вносится:</w:t>
      </w:r>
    </w:p>
    <w:p w:rsidR="002C3F0D" w:rsidRPr="00AC492B" w:rsidRDefault="002C3F0D" w:rsidP="002C3F0D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1A1A4D">
        <w:rPr>
          <w:b/>
          <w:i/>
        </w:rPr>
        <w:tab/>
      </w:r>
      <w:r w:rsidRPr="001A1A4D">
        <w:t xml:space="preserve">наименование </w:t>
      </w:r>
      <w:r w:rsidRPr="00AC492B">
        <w:t>получателя платежа: УФК</w:t>
      </w:r>
      <w:r w:rsidRPr="00AC492B">
        <w:rPr>
          <w:u w:val="single"/>
        </w:rPr>
        <w:t xml:space="preserve"> по Кировской области (Администрация Котельничского района Кировской области, л/с 04403021260), </w:t>
      </w:r>
    </w:p>
    <w:p w:rsidR="002C3F0D" w:rsidRPr="00AC492B" w:rsidRDefault="002C3F0D" w:rsidP="002C3F0D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AC492B">
        <w:tab/>
        <w:t>ИНН 4342001692</w:t>
      </w:r>
      <w:r w:rsidRPr="00AC492B">
        <w:tab/>
        <w:t>КПП 431301001</w:t>
      </w:r>
      <w:r w:rsidRPr="00AC492B">
        <w:tab/>
        <w:t>код ОКТМО</w:t>
      </w:r>
      <w:r w:rsidRPr="00AC492B">
        <w:rPr>
          <w:u w:val="single"/>
        </w:rPr>
        <w:t>33619456</w:t>
      </w:r>
    </w:p>
    <w:p w:rsidR="002C3F0D" w:rsidRPr="00AC492B" w:rsidRDefault="002C3F0D" w:rsidP="002C3F0D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AC492B">
        <w:tab/>
        <w:t xml:space="preserve">номер счета получателя платежа </w:t>
      </w:r>
      <w:r w:rsidRPr="00AC492B">
        <w:rPr>
          <w:u w:val="single"/>
        </w:rPr>
        <w:t>03100643000000014000</w:t>
      </w:r>
    </w:p>
    <w:p w:rsidR="002C3F0D" w:rsidRPr="00AC492B" w:rsidRDefault="002C3F0D" w:rsidP="002C3F0D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AC492B">
        <w:tab/>
        <w:t xml:space="preserve">наименование банка получателя </w:t>
      </w:r>
      <w:r w:rsidRPr="00AC492B">
        <w:rPr>
          <w:u w:val="single"/>
        </w:rPr>
        <w:t>ОТДЕЛЕНИЕ КИРОВ БАНКА РОССИИ//УФК по Кировской области г. Киров</w:t>
      </w:r>
      <w:r w:rsidRPr="00AC492B">
        <w:tab/>
        <w:t xml:space="preserve">БИК </w:t>
      </w:r>
      <w:r w:rsidRPr="00AC492B">
        <w:rPr>
          <w:u w:val="single"/>
        </w:rPr>
        <w:t>013304182</w:t>
      </w:r>
    </w:p>
    <w:p w:rsidR="002C3F0D" w:rsidRPr="001A1A4D" w:rsidRDefault="002C3F0D" w:rsidP="002C3F0D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1A1A4D">
        <w:tab/>
        <w:t>наименование платежа арендная</w:t>
      </w:r>
      <w:r w:rsidRPr="001A1A4D">
        <w:rPr>
          <w:u w:val="single"/>
        </w:rPr>
        <w:t xml:space="preserve"> плата за муниципальное имущество</w:t>
      </w:r>
    </w:p>
    <w:p w:rsidR="002C3F0D" w:rsidRPr="00A75F86" w:rsidRDefault="002C3F0D" w:rsidP="002C3F0D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1A1A4D">
        <w:tab/>
        <w:t>код бюджетной классификации (КБК) 936111050</w:t>
      </w:r>
      <w:r>
        <w:t>7</w:t>
      </w:r>
      <w:r w:rsidRPr="001A1A4D">
        <w:t>5050000120</w:t>
      </w:r>
    </w:p>
    <w:p w:rsidR="002C3F0D" w:rsidRDefault="002C3F0D" w:rsidP="002C3F0D">
      <w:pPr>
        <w:tabs>
          <w:tab w:val="num" w:pos="0"/>
          <w:tab w:val="left" w:pos="567"/>
        </w:tabs>
        <w:spacing w:line="216" w:lineRule="auto"/>
        <w:contextualSpacing/>
        <w:jc w:val="both"/>
        <w:rPr>
          <w:u w:val="single"/>
        </w:rPr>
      </w:pPr>
      <w:r w:rsidRPr="00A75F86">
        <w:tab/>
        <w:t>статус налогоплательщика 08</w:t>
      </w:r>
      <w:r w:rsidRPr="00A75F86">
        <w:rPr>
          <w:u w:val="single"/>
        </w:rPr>
        <w:t>.</w:t>
      </w:r>
    </w:p>
    <w:p w:rsidR="002C3F0D" w:rsidRPr="007C2EB4" w:rsidRDefault="002C3F0D" w:rsidP="002C3F0D">
      <w:pPr>
        <w:numPr>
          <w:ilvl w:val="1"/>
          <w:numId w:val="27"/>
        </w:numPr>
        <w:tabs>
          <w:tab w:val="clear" w:pos="645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>
        <w:t>В соответствии со статьёй 145 Налогового кодекса Российской Федерации, администрация Котельничского района Кировской области освобождена от исполнения обязанностей налогоплательщика, связанных с исчислением и уплатой налога на добавленную стоимость.</w:t>
      </w:r>
    </w:p>
    <w:p w:rsidR="002C3F0D" w:rsidRDefault="002C3F0D" w:rsidP="002C3F0D">
      <w:pPr>
        <w:shd w:val="clear" w:color="auto" w:fill="FFFFFF"/>
        <w:tabs>
          <w:tab w:val="left" w:pos="0"/>
          <w:tab w:val="left" w:pos="1282"/>
        </w:tabs>
        <w:jc w:val="both"/>
      </w:pPr>
      <w:r>
        <w:rPr>
          <w:color w:val="000000"/>
          <w:spacing w:val="1"/>
        </w:rPr>
        <w:t>4.7. Установленный размер а</w:t>
      </w:r>
      <w:r w:rsidRPr="001A1A4D">
        <w:rPr>
          <w:color w:val="000000"/>
          <w:spacing w:val="1"/>
        </w:rPr>
        <w:t>рендн</w:t>
      </w:r>
      <w:r>
        <w:rPr>
          <w:color w:val="000000"/>
          <w:spacing w:val="1"/>
        </w:rPr>
        <w:t>ой</w:t>
      </w:r>
      <w:r w:rsidRPr="001A1A4D">
        <w:rPr>
          <w:color w:val="000000"/>
          <w:spacing w:val="1"/>
        </w:rPr>
        <w:t xml:space="preserve"> плат</w:t>
      </w:r>
      <w:r>
        <w:rPr>
          <w:color w:val="000000"/>
          <w:spacing w:val="1"/>
        </w:rPr>
        <w:t>ы изменяется</w:t>
      </w:r>
      <w:r w:rsidRPr="001A1A4D">
        <w:t xml:space="preserve"> ежегодно </w:t>
      </w:r>
      <w:r>
        <w:t xml:space="preserve">с учетом </w:t>
      </w:r>
      <w:r w:rsidRPr="001A1A4D">
        <w:t>индекса-дефлятора</w:t>
      </w:r>
      <w:r>
        <w:t>, соответствующего индексу по платным услугам на очередной финансовый год.</w:t>
      </w:r>
      <w:r w:rsidRPr="001A1A4D">
        <w:t xml:space="preserve"> Дата перерасчета – 1 января расчетного года. </w:t>
      </w:r>
      <w:r>
        <w:t xml:space="preserve">При этом заключение дополнительного соглашения к настоящему Договору не требуется. Арендатор самостоятельно пересчитывает размер арендной платы с учетом индекса-дефлятора и перечисляет соответствующую сумму согласно условиям Договора. </w:t>
      </w:r>
    </w:p>
    <w:p w:rsidR="002C3F0D" w:rsidRPr="001A1A4D" w:rsidRDefault="002C3F0D" w:rsidP="002C3F0D">
      <w:pPr>
        <w:spacing w:line="216" w:lineRule="auto"/>
        <w:ind w:left="567"/>
        <w:contextualSpacing/>
        <w:jc w:val="both"/>
      </w:pPr>
    </w:p>
    <w:p w:rsidR="002C3F0D" w:rsidRPr="001A1A4D" w:rsidRDefault="002C3F0D" w:rsidP="002C3F0D">
      <w:pPr>
        <w:spacing w:line="216" w:lineRule="auto"/>
        <w:ind w:left="567" w:hanging="567"/>
        <w:contextualSpacing/>
        <w:jc w:val="center"/>
      </w:pPr>
      <w:r w:rsidRPr="001A1A4D">
        <w:t>5.  Ответственность сторон</w:t>
      </w:r>
    </w:p>
    <w:p w:rsidR="002C3F0D" w:rsidRPr="001A1A4D" w:rsidRDefault="002C3F0D" w:rsidP="002C3F0D">
      <w:pPr>
        <w:numPr>
          <w:ilvl w:val="1"/>
          <w:numId w:val="28"/>
        </w:numPr>
        <w:tabs>
          <w:tab w:val="clear" w:pos="750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2C3F0D" w:rsidRPr="001A1A4D" w:rsidRDefault="002C3F0D" w:rsidP="002C3F0D">
      <w:pPr>
        <w:numPr>
          <w:ilvl w:val="1"/>
          <w:numId w:val="28"/>
        </w:numPr>
        <w:tabs>
          <w:tab w:val="clear" w:pos="750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За просрочку арендной платы Арендатор уплачивает Арендодателю пеню в размере </w:t>
      </w:r>
      <w:r w:rsidRPr="003418EF">
        <w:t>1/300 от ключевой ставки</w:t>
      </w:r>
      <w:r>
        <w:t xml:space="preserve"> </w:t>
      </w:r>
      <w:r w:rsidRPr="001A1A4D">
        <w:t>за каждый день просрочки платежа.</w:t>
      </w:r>
    </w:p>
    <w:p w:rsidR="002C3F0D" w:rsidRPr="001A1A4D" w:rsidRDefault="002C3F0D" w:rsidP="002C3F0D">
      <w:pPr>
        <w:numPr>
          <w:ilvl w:val="1"/>
          <w:numId w:val="28"/>
        </w:numPr>
        <w:tabs>
          <w:tab w:val="clear" w:pos="750"/>
          <w:tab w:val="num" w:pos="0"/>
          <w:tab w:val="left" w:pos="567"/>
          <w:tab w:val="num" w:pos="720"/>
          <w:tab w:val="num" w:pos="93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Стороны освобождаются от ответственности, если неисполнение или ненадлежащее исполнение обязательств по Настоящему Договору явилось следствием действия обстоятельств непреодолимой силы, наступление которых стороны не могли ни предвидеть, ни предотвратить разумными методами.</w:t>
      </w:r>
    </w:p>
    <w:p w:rsidR="002C3F0D" w:rsidRPr="001A1A4D" w:rsidRDefault="002C3F0D" w:rsidP="002C3F0D">
      <w:pPr>
        <w:numPr>
          <w:ilvl w:val="1"/>
          <w:numId w:val="28"/>
        </w:numPr>
        <w:tabs>
          <w:tab w:val="clear" w:pos="750"/>
          <w:tab w:val="num" w:pos="0"/>
          <w:tab w:val="left" w:pos="567"/>
          <w:tab w:val="num" w:pos="720"/>
          <w:tab w:val="num" w:pos="93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Сторона, в отношении которой действуют форс-мажорные обстоятельства, обязуется в письменной форме уведомить другую сторону в течение 5 (Пяти) дней с момента их наступления.</w:t>
      </w:r>
    </w:p>
    <w:p w:rsidR="002C3F0D" w:rsidRPr="001A1A4D" w:rsidRDefault="002C3F0D" w:rsidP="002C3F0D">
      <w:pPr>
        <w:numPr>
          <w:ilvl w:val="1"/>
          <w:numId w:val="28"/>
        </w:numPr>
        <w:tabs>
          <w:tab w:val="clear" w:pos="750"/>
          <w:tab w:val="num" w:pos="0"/>
          <w:tab w:val="left" w:pos="567"/>
          <w:tab w:val="num" w:pos="720"/>
          <w:tab w:val="num" w:pos="93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Не уведомление или несвоевременное уведомление лишает Стороны права ссылаться на указанные обстоятельства как на основание, освобождающее от ответственности за неисполнение.</w:t>
      </w:r>
    </w:p>
    <w:p w:rsidR="002C3F0D" w:rsidRPr="001A1A4D" w:rsidRDefault="002C3F0D" w:rsidP="002C3F0D">
      <w:pPr>
        <w:numPr>
          <w:ilvl w:val="1"/>
          <w:numId w:val="28"/>
        </w:numPr>
        <w:tabs>
          <w:tab w:val="clear" w:pos="750"/>
          <w:tab w:val="num" w:pos="0"/>
          <w:tab w:val="left" w:pos="567"/>
          <w:tab w:val="num" w:pos="720"/>
          <w:tab w:val="num" w:pos="93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Если обстоятельства непреодолимой силы действуют более трех месяцев, каждая из Сторон может расторгнуть Настоящий Договор в одностороннем порядке, если не было достигнуто соглашение об альтернативных путях исполнения Настоящего Договора.</w:t>
      </w:r>
    </w:p>
    <w:p w:rsidR="002C3F0D" w:rsidRDefault="002C3F0D" w:rsidP="002C3F0D">
      <w:pPr>
        <w:spacing w:line="216" w:lineRule="auto"/>
        <w:ind w:left="567" w:hanging="567"/>
        <w:contextualSpacing/>
        <w:jc w:val="center"/>
      </w:pPr>
    </w:p>
    <w:p w:rsidR="002C3F0D" w:rsidRPr="001A1A4D" w:rsidRDefault="002C3F0D" w:rsidP="002C3F0D">
      <w:pPr>
        <w:spacing w:line="216" w:lineRule="auto"/>
        <w:ind w:left="567" w:hanging="567"/>
        <w:contextualSpacing/>
        <w:jc w:val="center"/>
      </w:pPr>
      <w:r w:rsidRPr="001A1A4D">
        <w:t>6.  Разрешение споров</w:t>
      </w:r>
    </w:p>
    <w:p w:rsidR="002C3F0D" w:rsidRPr="001A1A4D" w:rsidRDefault="002C3F0D" w:rsidP="002C3F0D">
      <w:pPr>
        <w:numPr>
          <w:ilvl w:val="1"/>
          <w:numId w:val="29"/>
        </w:numPr>
        <w:tabs>
          <w:tab w:val="clear" w:pos="930"/>
          <w:tab w:val="num" w:pos="0"/>
          <w:tab w:val="left" w:pos="567"/>
          <w:tab w:val="num" w:pos="72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Все споры и разногласия, возникающие при исполне</w:t>
      </w:r>
      <w:r>
        <w:t>нии Настоящего Договора стороны,</w:t>
      </w:r>
      <w:r w:rsidRPr="001A1A4D">
        <w:t xml:space="preserve"> договорились разрешать путем взаимных консультаций и переговоров. В случае не достижения согласия спор передается на рассмотрение в суд. </w:t>
      </w:r>
    </w:p>
    <w:p w:rsidR="002C3F0D" w:rsidRPr="001A1A4D" w:rsidRDefault="002C3F0D" w:rsidP="002C3F0D">
      <w:pPr>
        <w:spacing w:line="216" w:lineRule="auto"/>
        <w:ind w:left="567" w:hanging="567"/>
        <w:contextualSpacing/>
        <w:jc w:val="both"/>
      </w:pPr>
    </w:p>
    <w:p w:rsidR="002C3F0D" w:rsidRPr="001A1A4D" w:rsidRDefault="002C3F0D" w:rsidP="002C3F0D">
      <w:pPr>
        <w:spacing w:line="216" w:lineRule="auto"/>
        <w:ind w:left="567" w:hanging="567"/>
        <w:contextualSpacing/>
        <w:jc w:val="center"/>
      </w:pPr>
      <w:r w:rsidRPr="001A1A4D">
        <w:t>7. Расторжение договора</w:t>
      </w:r>
    </w:p>
    <w:p w:rsidR="002C3F0D" w:rsidRPr="001A1A4D" w:rsidRDefault="002C3F0D" w:rsidP="002C3F0D">
      <w:pPr>
        <w:numPr>
          <w:ilvl w:val="1"/>
          <w:numId w:val="30"/>
        </w:numPr>
        <w:tabs>
          <w:tab w:val="clear" w:pos="510"/>
          <w:tab w:val="num" w:pos="0"/>
          <w:tab w:val="left" w:pos="567"/>
          <w:tab w:val="num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Договор может быть расторгнут досрочно по требованию Арендодателя в случаях, когда Арендатор:</w:t>
      </w:r>
    </w:p>
    <w:p w:rsidR="002C3F0D" w:rsidRPr="001A1A4D" w:rsidRDefault="002C3F0D" w:rsidP="002C3F0D">
      <w:pPr>
        <w:numPr>
          <w:ilvl w:val="2"/>
          <w:numId w:val="30"/>
        </w:numPr>
        <w:tabs>
          <w:tab w:val="clear" w:pos="720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Использует Объект с существенными (неоднократными) нарушениями условий договора или назначения Объекта.</w:t>
      </w:r>
    </w:p>
    <w:p w:rsidR="002C3F0D" w:rsidRPr="001A1A4D" w:rsidRDefault="002C3F0D" w:rsidP="002C3F0D">
      <w:pPr>
        <w:numPr>
          <w:ilvl w:val="2"/>
          <w:numId w:val="30"/>
        </w:numPr>
        <w:tabs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Существенно ухудшает состояние Объекта.</w:t>
      </w:r>
    </w:p>
    <w:p w:rsidR="002C3F0D" w:rsidRPr="001A1A4D" w:rsidRDefault="002C3F0D" w:rsidP="002C3F0D">
      <w:pPr>
        <w:numPr>
          <w:ilvl w:val="2"/>
          <w:numId w:val="30"/>
        </w:numPr>
        <w:tabs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Не выполняет обязанность по заключению договоров с соответствующими организациями на эксплуатационные, коммунальные и необходимые административно-хозяйственные услуги, а также договора аренды земли, занятой Объектом.</w:t>
      </w:r>
    </w:p>
    <w:p w:rsidR="002C3F0D" w:rsidRPr="001A1A4D" w:rsidRDefault="002C3F0D" w:rsidP="002C3F0D">
      <w:pPr>
        <w:numPr>
          <w:ilvl w:val="2"/>
          <w:numId w:val="30"/>
        </w:numPr>
        <w:tabs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lastRenderedPageBreak/>
        <w:t xml:space="preserve">Не выполняет обязанности по своевременному внесению необходимых платежей по договорам, указанным в п.3.3.5 Настоящего Договора. </w:t>
      </w:r>
    </w:p>
    <w:p w:rsidR="002C3F0D" w:rsidRPr="001A1A4D" w:rsidRDefault="002C3F0D" w:rsidP="002C3F0D">
      <w:pPr>
        <w:numPr>
          <w:ilvl w:val="2"/>
          <w:numId w:val="30"/>
        </w:numPr>
        <w:tabs>
          <w:tab w:val="clear" w:pos="720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Не выполняет обязанности по исполнению пунктов 3.3.1, 3.3.3, 3.3.4, 3.3.6, 3.3.10, 3.3.14 Настоящего Договора.</w:t>
      </w:r>
    </w:p>
    <w:p w:rsidR="002C3F0D" w:rsidRPr="001A1A4D" w:rsidRDefault="002C3F0D" w:rsidP="002C3F0D">
      <w:pPr>
        <w:numPr>
          <w:ilvl w:val="2"/>
          <w:numId w:val="30"/>
        </w:numPr>
        <w:tabs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Более двух раз подряд по истечении установленного договором срока платежа не вносит арендную плату.</w:t>
      </w:r>
    </w:p>
    <w:p w:rsidR="002C3F0D" w:rsidRPr="001A1A4D" w:rsidRDefault="002C3F0D" w:rsidP="002C3F0D">
      <w:pPr>
        <w:numPr>
          <w:ilvl w:val="2"/>
          <w:numId w:val="30"/>
        </w:numPr>
        <w:tabs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При необеспечении Арендатором в течение двух рабочих дней беспрепятственного доступа Арендодателю (его представителям) на Объект.</w:t>
      </w:r>
    </w:p>
    <w:p w:rsidR="002C3F0D" w:rsidRPr="001A1A4D" w:rsidRDefault="002C3F0D" w:rsidP="002C3F0D">
      <w:pPr>
        <w:numPr>
          <w:ilvl w:val="1"/>
          <w:numId w:val="30"/>
        </w:numPr>
        <w:tabs>
          <w:tab w:val="clear" w:pos="510"/>
          <w:tab w:val="num" w:pos="0"/>
          <w:tab w:val="left" w:pos="567"/>
          <w:tab w:val="num" w:pos="72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По основаниям, предусмотренным </w:t>
      </w:r>
      <w:proofErr w:type="spellStart"/>
      <w:r w:rsidRPr="001A1A4D">
        <w:t>п.п</w:t>
      </w:r>
      <w:proofErr w:type="spellEnd"/>
      <w:r w:rsidRPr="001A1A4D">
        <w:t>. 7.1.3 – 7.1.6 Настоящего Договора, договор расторгается Арендодателем в одностороннем порядке путем направления Арендатору письменного уведомления о расторжении договора. В случае не устранения Арендатором недостатков, являющихся основанием для одностороннего расторжения договора, в течение 30 дней с момента направления указанного уведомления, договор считается расторгнутым.</w:t>
      </w:r>
    </w:p>
    <w:p w:rsidR="002C3F0D" w:rsidRPr="001A1A4D" w:rsidRDefault="002C3F0D" w:rsidP="002C3F0D">
      <w:pPr>
        <w:spacing w:line="216" w:lineRule="auto"/>
        <w:ind w:left="567" w:hanging="567"/>
        <w:contextualSpacing/>
        <w:jc w:val="center"/>
      </w:pPr>
    </w:p>
    <w:p w:rsidR="002C3F0D" w:rsidRPr="001A1A4D" w:rsidRDefault="002C3F0D" w:rsidP="002C3F0D">
      <w:pPr>
        <w:spacing w:line="216" w:lineRule="auto"/>
        <w:ind w:left="567" w:hanging="567"/>
        <w:contextualSpacing/>
        <w:jc w:val="center"/>
      </w:pPr>
      <w:r w:rsidRPr="001A1A4D">
        <w:t>8. Заключительные положения</w:t>
      </w:r>
    </w:p>
    <w:p w:rsidR="002C3F0D" w:rsidRPr="001A1A4D" w:rsidRDefault="002C3F0D" w:rsidP="002C3F0D">
      <w:pPr>
        <w:numPr>
          <w:ilvl w:val="1"/>
          <w:numId w:val="33"/>
        </w:numPr>
        <w:tabs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Настоящий Договор составлен в трех подлинных экземплярах, имеющих равную юридическую силу, по одному для каждой из сторон, третий экземпляр предоставляется в </w:t>
      </w:r>
      <w:r>
        <w:t>У</w:t>
      </w:r>
      <w:r w:rsidRPr="001A1A4D">
        <w:t>правлени</w:t>
      </w:r>
      <w:r>
        <w:t>е</w:t>
      </w:r>
      <w:r w:rsidRPr="001A1A4D">
        <w:t xml:space="preserve"> Росреестра по Кировской области. </w:t>
      </w:r>
    </w:p>
    <w:p w:rsidR="002C3F0D" w:rsidRPr="001A1A4D" w:rsidRDefault="002C3F0D" w:rsidP="002C3F0D">
      <w:pPr>
        <w:numPr>
          <w:ilvl w:val="1"/>
          <w:numId w:val="33"/>
        </w:numPr>
        <w:tabs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Все приложения к Настоящему Договору являются его неотъемлемой частью.</w:t>
      </w:r>
    </w:p>
    <w:p w:rsidR="002C3F0D" w:rsidRPr="001A1A4D" w:rsidRDefault="002C3F0D" w:rsidP="002C3F0D">
      <w:pPr>
        <w:numPr>
          <w:ilvl w:val="1"/>
          <w:numId w:val="33"/>
        </w:numPr>
        <w:tabs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Все изменения и дополнения к Настоящему Договору действительны, если они совершены в письменной форме, подписаны обеими сторонами.</w:t>
      </w:r>
    </w:p>
    <w:p w:rsidR="002C3F0D" w:rsidRPr="001A1A4D" w:rsidRDefault="002C3F0D" w:rsidP="002C3F0D">
      <w:pPr>
        <w:numPr>
          <w:ilvl w:val="1"/>
          <w:numId w:val="33"/>
        </w:numPr>
        <w:tabs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Во всем, не предусмотренном Настоящим Договором, стороны руководствуются действующим законодательством Российской Федерации.</w:t>
      </w:r>
    </w:p>
    <w:p w:rsidR="002C3F0D" w:rsidRPr="001A1A4D" w:rsidRDefault="002C3F0D" w:rsidP="002C3F0D">
      <w:pPr>
        <w:numPr>
          <w:ilvl w:val="1"/>
          <w:numId w:val="33"/>
        </w:numPr>
        <w:tabs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Право временного владения и пользования на Объект возникает у Арендатора с момента передачи имущества по акту приема-передачи.</w:t>
      </w:r>
    </w:p>
    <w:p w:rsidR="002C3F0D" w:rsidRPr="001A1A4D" w:rsidRDefault="002C3F0D" w:rsidP="002C3F0D">
      <w:pPr>
        <w:tabs>
          <w:tab w:val="left" w:pos="567"/>
          <w:tab w:val="num" w:pos="720"/>
        </w:tabs>
        <w:spacing w:line="216" w:lineRule="auto"/>
        <w:contextualSpacing/>
        <w:jc w:val="both"/>
      </w:pPr>
      <w:r w:rsidRPr="001A1A4D">
        <w:t>8.6.</w:t>
      </w:r>
      <w:r w:rsidRPr="001A1A4D">
        <w:tab/>
        <w:t>Расходы по содержанию объекта Арендатор несет с момента передачи объекта по акту приема-передачи.</w:t>
      </w:r>
      <w:r>
        <w:t xml:space="preserve"> Приложение №2.</w:t>
      </w:r>
    </w:p>
    <w:p w:rsidR="002C3F0D" w:rsidRPr="001A1A4D" w:rsidRDefault="002C3F0D" w:rsidP="002C3F0D">
      <w:pPr>
        <w:spacing w:line="216" w:lineRule="auto"/>
        <w:ind w:left="567" w:hanging="567"/>
        <w:contextualSpacing/>
        <w:jc w:val="center"/>
      </w:pPr>
    </w:p>
    <w:p w:rsidR="002C3F0D" w:rsidRDefault="002C3F0D" w:rsidP="002C3F0D">
      <w:pPr>
        <w:numPr>
          <w:ilvl w:val="0"/>
          <w:numId w:val="33"/>
        </w:numPr>
        <w:suppressAutoHyphens w:val="0"/>
        <w:spacing w:line="216" w:lineRule="auto"/>
        <w:contextualSpacing/>
        <w:jc w:val="center"/>
      </w:pPr>
      <w:r w:rsidRPr="001A1A4D">
        <w:t>Адреса, реквизиты и подписи сторон</w:t>
      </w:r>
    </w:p>
    <w:p w:rsidR="002C3F0D" w:rsidRPr="00072D54" w:rsidRDefault="002C3F0D" w:rsidP="002C3F0D">
      <w:pPr>
        <w:spacing w:line="216" w:lineRule="auto"/>
        <w:ind w:left="360"/>
        <w:contextualSpacing/>
        <w:rPr>
          <w:sz w:val="20"/>
          <w:szCs w:val="20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2C3F0D" w:rsidRPr="00072D54" w:rsidTr="004F2689">
        <w:tc>
          <w:tcPr>
            <w:tcW w:w="5104" w:type="dxa"/>
          </w:tcPr>
          <w:p w:rsidR="002C3F0D" w:rsidRPr="008A419E" w:rsidRDefault="002C3F0D" w:rsidP="004F2689">
            <w:pPr>
              <w:spacing w:line="360" w:lineRule="auto"/>
              <w:ind w:left="66"/>
              <w:contextualSpacing/>
              <w:jc w:val="both"/>
              <w:rPr>
                <w:b/>
              </w:rPr>
            </w:pPr>
            <w:r w:rsidRPr="008A419E">
              <w:rPr>
                <w:b/>
              </w:rPr>
              <w:t>Арендодатель:</w:t>
            </w:r>
          </w:p>
          <w:p w:rsidR="002C3F0D" w:rsidRDefault="002C3F0D" w:rsidP="004F2689">
            <w:pPr>
              <w:ind w:left="66"/>
              <w:contextualSpacing/>
              <w:jc w:val="both"/>
            </w:pPr>
            <w:r w:rsidRPr="006103A0">
              <w:t>Администрация Котельничского района Кировской области</w:t>
            </w:r>
          </w:p>
          <w:p w:rsidR="002C3F0D" w:rsidRDefault="002C3F0D" w:rsidP="004F2689">
            <w:pPr>
              <w:ind w:left="66" w:right="113"/>
              <w:jc w:val="both"/>
            </w:pPr>
          </w:p>
          <w:p w:rsidR="002C3F0D" w:rsidRDefault="002C3F0D" w:rsidP="004F2689">
            <w:pPr>
              <w:ind w:left="66" w:right="113"/>
              <w:jc w:val="both"/>
            </w:pPr>
            <w:r>
              <w:rPr>
                <w:sz w:val="22"/>
                <w:szCs w:val="22"/>
              </w:rPr>
              <w:t>А</w:t>
            </w:r>
            <w:r w:rsidRPr="00853403">
              <w:rPr>
                <w:sz w:val="22"/>
                <w:szCs w:val="22"/>
              </w:rPr>
              <w:t xml:space="preserve">дрес: 612600, Кировская область, </w:t>
            </w:r>
          </w:p>
          <w:p w:rsidR="002C3F0D" w:rsidRPr="00853403" w:rsidRDefault="002C3F0D" w:rsidP="004F2689">
            <w:pPr>
              <w:ind w:left="66" w:right="113"/>
              <w:jc w:val="both"/>
            </w:pPr>
            <w:r w:rsidRPr="00853403">
              <w:rPr>
                <w:sz w:val="22"/>
                <w:szCs w:val="22"/>
              </w:rPr>
              <w:t>г. Котельнич, ул. Карла Маркса, д. 16</w:t>
            </w:r>
          </w:p>
          <w:p w:rsidR="002C3F0D" w:rsidRPr="00853403" w:rsidRDefault="002C3F0D" w:rsidP="004F2689">
            <w:pPr>
              <w:ind w:left="66" w:right="113"/>
              <w:jc w:val="both"/>
            </w:pPr>
            <w:r w:rsidRPr="00853403">
              <w:rPr>
                <w:sz w:val="22"/>
                <w:szCs w:val="22"/>
              </w:rPr>
              <w:t>ИНН: 4342001692, КПП: 431301001</w:t>
            </w:r>
          </w:p>
          <w:p w:rsidR="002C3F0D" w:rsidRDefault="002C3F0D" w:rsidP="004F2689">
            <w:pPr>
              <w:ind w:left="66" w:right="113"/>
              <w:jc w:val="both"/>
            </w:pPr>
            <w:r w:rsidRPr="00853403">
              <w:rPr>
                <w:sz w:val="22"/>
                <w:szCs w:val="22"/>
              </w:rPr>
              <w:t>ОГРН: 1024300824712</w:t>
            </w:r>
          </w:p>
          <w:p w:rsidR="002C3F0D" w:rsidRPr="00853403" w:rsidRDefault="002C3F0D" w:rsidP="004F2689">
            <w:pPr>
              <w:ind w:left="66" w:right="113"/>
              <w:jc w:val="both"/>
            </w:pPr>
            <w:r>
              <w:rPr>
                <w:sz w:val="22"/>
                <w:szCs w:val="22"/>
              </w:rPr>
              <w:t>тел. (83342) 4-16-37, 4-09-91, 4-80-54, 4-19-66</w:t>
            </w:r>
          </w:p>
          <w:p w:rsidR="002C3F0D" w:rsidRDefault="002C3F0D" w:rsidP="004F2689">
            <w:pPr>
              <w:ind w:left="66" w:right="113"/>
              <w:jc w:val="both"/>
            </w:pPr>
          </w:p>
          <w:p w:rsidR="002C3F0D" w:rsidRPr="00853403" w:rsidRDefault="002C3F0D" w:rsidP="004F2689">
            <w:pPr>
              <w:ind w:left="66" w:right="113"/>
              <w:jc w:val="both"/>
            </w:pPr>
          </w:p>
          <w:p w:rsidR="002C3F0D" w:rsidRDefault="002C3F0D" w:rsidP="004F2689">
            <w:pPr>
              <w:ind w:left="66" w:right="113"/>
              <w:jc w:val="both"/>
            </w:pPr>
            <w:r>
              <w:rPr>
                <w:sz w:val="22"/>
                <w:szCs w:val="22"/>
              </w:rPr>
              <w:t>Г</w:t>
            </w:r>
            <w:r w:rsidRPr="00853403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а</w:t>
            </w:r>
            <w:r w:rsidRPr="00853403">
              <w:rPr>
                <w:sz w:val="22"/>
                <w:szCs w:val="22"/>
              </w:rPr>
              <w:t xml:space="preserve"> Котельничского района </w:t>
            </w:r>
          </w:p>
          <w:p w:rsidR="002C3F0D" w:rsidRDefault="002C3F0D" w:rsidP="004F2689">
            <w:pPr>
              <w:ind w:left="66" w:right="113"/>
              <w:jc w:val="right"/>
            </w:pPr>
          </w:p>
          <w:p w:rsidR="002C3F0D" w:rsidRDefault="002C3F0D" w:rsidP="004F2689">
            <w:pPr>
              <w:ind w:left="66" w:right="113"/>
              <w:jc w:val="right"/>
            </w:pPr>
            <w:r w:rsidRPr="00853403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/______________________</w:t>
            </w:r>
          </w:p>
          <w:p w:rsidR="002C3F0D" w:rsidRPr="0000659B" w:rsidRDefault="002C3F0D" w:rsidP="004F2689">
            <w:pPr>
              <w:ind w:left="66" w:right="113"/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2C3F0D" w:rsidRPr="00883A3F" w:rsidRDefault="002C3F0D" w:rsidP="004F2689">
            <w:pPr>
              <w:spacing w:line="240" w:lineRule="exact"/>
              <w:ind w:left="88"/>
              <w:contextualSpacing/>
              <w:jc w:val="both"/>
            </w:pPr>
            <w:r w:rsidRPr="00883A3F">
              <w:rPr>
                <w:b/>
              </w:rPr>
              <w:t>Арендатор:</w:t>
            </w:r>
          </w:p>
          <w:p w:rsidR="002C3F0D" w:rsidRPr="00883A3F" w:rsidRDefault="002C3F0D" w:rsidP="004F2689">
            <w:pPr>
              <w:spacing w:line="240" w:lineRule="exact"/>
              <w:ind w:left="88"/>
              <w:contextualSpacing/>
              <w:jc w:val="both"/>
              <w:rPr>
                <w:color w:val="000000"/>
                <w:spacing w:val="-1"/>
              </w:rPr>
            </w:pPr>
          </w:p>
          <w:p w:rsidR="002C3F0D" w:rsidRDefault="002C3F0D" w:rsidP="004F2689">
            <w:pPr>
              <w:ind w:left="66" w:right="113"/>
              <w:jc w:val="right"/>
            </w:pPr>
          </w:p>
          <w:p w:rsidR="002C3F0D" w:rsidRDefault="002C3F0D" w:rsidP="004F2689">
            <w:pPr>
              <w:ind w:left="66" w:right="113"/>
              <w:jc w:val="right"/>
            </w:pPr>
          </w:p>
          <w:p w:rsidR="002C3F0D" w:rsidRDefault="002C3F0D" w:rsidP="004F2689">
            <w:pPr>
              <w:ind w:left="66" w:right="113"/>
              <w:jc w:val="right"/>
            </w:pPr>
          </w:p>
          <w:p w:rsidR="002C3F0D" w:rsidRDefault="002C3F0D" w:rsidP="004F2689">
            <w:pPr>
              <w:ind w:left="66" w:right="113"/>
              <w:jc w:val="right"/>
            </w:pPr>
          </w:p>
          <w:p w:rsidR="002C3F0D" w:rsidRDefault="002C3F0D" w:rsidP="004F2689">
            <w:pPr>
              <w:ind w:left="66" w:right="113"/>
              <w:jc w:val="right"/>
            </w:pPr>
          </w:p>
          <w:p w:rsidR="002C3F0D" w:rsidRDefault="002C3F0D" w:rsidP="004F2689">
            <w:pPr>
              <w:ind w:left="66" w:right="113"/>
              <w:jc w:val="right"/>
            </w:pPr>
          </w:p>
          <w:p w:rsidR="002C3F0D" w:rsidRDefault="002C3F0D" w:rsidP="004F2689">
            <w:pPr>
              <w:ind w:left="66" w:right="113"/>
              <w:jc w:val="right"/>
            </w:pPr>
          </w:p>
          <w:p w:rsidR="002C3F0D" w:rsidRDefault="002C3F0D" w:rsidP="004F2689">
            <w:pPr>
              <w:ind w:left="66" w:right="113"/>
              <w:jc w:val="right"/>
            </w:pPr>
          </w:p>
          <w:p w:rsidR="002C3F0D" w:rsidRDefault="002C3F0D" w:rsidP="004F2689">
            <w:pPr>
              <w:ind w:left="66" w:right="113"/>
              <w:jc w:val="right"/>
            </w:pPr>
          </w:p>
          <w:p w:rsidR="002C3F0D" w:rsidRDefault="002C3F0D" w:rsidP="004F2689">
            <w:pPr>
              <w:ind w:left="66" w:right="113"/>
              <w:jc w:val="right"/>
            </w:pPr>
          </w:p>
          <w:p w:rsidR="002C3F0D" w:rsidRDefault="002C3F0D" w:rsidP="004F2689">
            <w:pPr>
              <w:ind w:left="66" w:right="113"/>
              <w:jc w:val="right"/>
            </w:pPr>
          </w:p>
          <w:p w:rsidR="002C3F0D" w:rsidRPr="006103A0" w:rsidRDefault="002C3F0D" w:rsidP="004F2689">
            <w:pPr>
              <w:ind w:left="66" w:right="113"/>
              <w:jc w:val="right"/>
              <w:rPr>
                <w:caps/>
              </w:rPr>
            </w:pPr>
          </w:p>
        </w:tc>
      </w:tr>
    </w:tbl>
    <w:p w:rsidR="002C3F0D" w:rsidRDefault="002C3F0D" w:rsidP="002C3F0D"/>
    <w:p w:rsidR="002C3F0D" w:rsidRDefault="002C3F0D" w:rsidP="002C3F0D"/>
    <w:p w:rsidR="002C3F0D" w:rsidRDefault="002C3F0D" w:rsidP="002C3F0D">
      <w:pPr>
        <w:jc w:val="right"/>
        <w:rPr>
          <w:rStyle w:val="aff2"/>
          <w:noProof/>
          <w:color w:val="auto"/>
        </w:rPr>
      </w:pPr>
    </w:p>
    <w:p w:rsidR="002C3F0D" w:rsidRDefault="002C3F0D" w:rsidP="002C3F0D">
      <w:pPr>
        <w:jc w:val="right"/>
        <w:rPr>
          <w:rStyle w:val="aff2"/>
          <w:noProof/>
          <w:color w:val="auto"/>
        </w:rPr>
      </w:pPr>
    </w:p>
    <w:p w:rsidR="002C3F0D" w:rsidRDefault="002C3F0D" w:rsidP="002C3F0D">
      <w:pPr>
        <w:jc w:val="right"/>
        <w:rPr>
          <w:rStyle w:val="aff2"/>
          <w:noProof/>
          <w:color w:val="auto"/>
        </w:rPr>
      </w:pPr>
    </w:p>
    <w:p w:rsidR="002C3F0D" w:rsidRDefault="002C3F0D" w:rsidP="002C3F0D">
      <w:pPr>
        <w:jc w:val="right"/>
        <w:rPr>
          <w:rStyle w:val="aff2"/>
          <w:noProof/>
          <w:color w:val="auto"/>
        </w:rPr>
      </w:pPr>
    </w:p>
    <w:p w:rsidR="002C3F0D" w:rsidRDefault="002C3F0D" w:rsidP="002C3F0D">
      <w:pPr>
        <w:jc w:val="right"/>
        <w:rPr>
          <w:rStyle w:val="aff2"/>
          <w:noProof/>
          <w:color w:val="auto"/>
        </w:rPr>
      </w:pPr>
    </w:p>
    <w:p w:rsidR="002C3F0D" w:rsidRDefault="002C3F0D" w:rsidP="002C3F0D">
      <w:pPr>
        <w:jc w:val="right"/>
        <w:rPr>
          <w:rStyle w:val="aff2"/>
          <w:noProof/>
          <w:color w:val="auto"/>
        </w:rPr>
      </w:pPr>
    </w:p>
    <w:p w:rsidR="002C3F0D" w:rsidRDefault="002C3F0D" w:rsidP="002C3F0D">
      <w:pPr>
        <w:jc w:val="right"/>
        <w:rPr>
          <w:rStyle w:val="aff2"/>
          <w:noProof/>
          <w:color w:val="auto"/>
        </w:rPr>
      </w:pPr>
    </w:p>
    <w:p w:rsidR="002C3F0D" w:rsidRDefault="002C3F0D" w:rsidP="002C3F0D">
      <w:pPr>
        <w:jc w:val="right"/>
        <w:rPr>
          <w:rStyle w:val="aff2"/>
          <w:noProof/>
          <w:color w:val="auto"/>
        </w:rPr>
      </w:pPr>
    </w:p>
    <w:p w:rsidR="002C3F0D" w:rsidRDefault="002C3F0D" w:rsidP="002C3F0D">
      <w:pPr>
        <w:jc w:val="right"/>
        <w:rPr>
          <w:rStyle w:val="aff2"/>
          <w:noProof/>
          <w:color w:val="auto"/>
        </w:rPr>
      </w:pPr>
    </w:p>
    <w:p w:rsidR="002C3F0D" w:rsidRDefault="002C3F0D" w:rsidP="002C3F0D">
      <w:pPr>
        <w:jc w:val="right"/>
        <w:rPr>
          <w:rStyle w:val="aff2"/>
          <w:noProof/>
          <w:color w:val="auto"/>
        </w:rPr>
      </w:pPr>
    </w:p>
    <w:p w:rsidR="002C3F0D" w:rsidRPr="006E09B2" w:rsidRDefault="002C3F0D" w:rsidP="002C3F0D">
      <w:pPr>
        <w:jc w:val="right"/>
        <w:rPr>
          <w:b/>
        </w:rPr>
      </w:pPr>
      <w:r w:rsidRPr="006E09B2">
        <w:rPr>
          <w:rStyle w:val="aff2"/>
          <w:b w:val="0"/>
          <w:noProof/>
          <w:color w:val="auto"/>
        </w:rPr>
        <w:lastRenderedPageBreak/>
        <w:t>Приложение № 1</w:t>
      </w:r>
    </w:p>
    <w:p w:rsidR="002C3F0D" w:rsidRDefault="002C3F0D" w:rsidP="002C3F0D">
      <w:pPr>
        <w:tabs>
          <w:tab w:val="num" w:pos="432"/>
        </w:tabs>
        <w:ind w:left="5670" w:hanging="432"/>
        <w:jc w:val="right"/>
      </w:pPr>
      <w:r w:rsidRPr="00B217C8">
        <w:rPr>
          <w:noProof/>
        </w:rPr>
        <w:tab/>
      </w:r>
      <w:r w:rsidRPr="00B217C8">
        <w:t>к договору аренды</w:t>
      </w:r>
      <w:r>
        <w:t xml:space="preserve"> муниципального имущества </w:t>
      </w:r>
    </w:p>
    <w:p w:rsidR="002C3F0D" w:rsidRDefault="002C3F0D" w:rsidP="002C3F0D">
      <w:pPr>
        <w:tabs>
          <w:tab w:val="num" w:pos="432"/>
        </w:tabs>
        <w:ind w:left="5670" w:hanging="432"/>
        <w:jc w:val="right"/>
      </w:pPr>
      <w:r>
        <w:t>от ____________ № _______</w:t>
      </w:r>
    </w:p>
    <w:p w:rsidR="002C3F0D" w:rsidRPr="004C373E" w:rsidRDefault="002C3F0D" w:rsidP="002C3F0D">
      <w:pPr>
        <w:pStyle w:val="aff1"/>
        <w:jc w:val="right"/>
        <w:rPr>
          <w:rFonts w:ascii="Times New Roman" w:hAnsi="Times New Roman" w:cs="Times New Roman"/>
          <w:sz w:val="24"/>
          <w:szCs w:val="24"/>
        </w:rPr>
      </w:pPr>
    </w:p>
    <w:p w:rsidR="002C3F0D" w:rsidRPr="00755F77" w:rsidRDefault="002C3F0D" w:rsidP="002C3F0D">
      <w:pPr>
        <w:pStyle w:val="aff1"/>
        <w:jc w:val="left"/>
        <w:rPr>
          <w:rFonts w:ascii="Times New Roman" w:hAnsi="Times New Roman" w:cs="Times New Roman"/>
          <w:sz w:val="24"/>
          <w:szCs w:val="24"/>
        </w:rPr>
      </w:pPr>
    </w:p>
    <w:p w:rsidR="002C3F0D" w:rsidRPr="00755F77" w:rsidRDefault="002C3F0D" w:rsidP="002C3F0D">
      <w:pPr>
        <w:jc w:val="center"/>
      </w:pPr>
    </w:p>
    <w:p w:rsidR="002C3F0D" w:rsidRDefault="002C3F0D" w:rsidP="002C3F0D">
      <w:pPr>
        <w:tabs>
          <w:tab w:val="left" w:pos="2268"/>
          <w:tab w:val="left" w:pos="2410"/>
        </w:tabs>
        <w:ind w:right="-1192" w:firstLine="2835"/>
        <w:jc w:val="both"/>
        <w:rPr>
          <w:b/>
        </w:rPr>
      </w:pPr>
      <w:r>
        <w:rPr>
          <w:b/>
        </w:rPr>
        <w:t>РАЗМЕР АРЕНДНОЙ ПЛАТЫ</w:t>
      </w:r>
    </w:p>
    <w:p w:rsidR="002C3F0D" w:rsidRDefault="002C3F0D" w:rsidP="002C3F0D">
      <w:pPr>
        <w:tabs>
          <w:tab w:val="left" w:pos="2268"/>
          <w:tab w:val="left" w:pos="2410"/>
        </w:tabs>
        <w:ind w:right="-1192"/>
        <w:jc w:val="both"/>
        <w:rPr>
          <w:b/>
        </w:rPr>
      </w:pPr>
    </w:p>
    <w:p w:rsidR="002C3F0D" w:rsidRDefault="002C3F0D" w:rsidP="002C3F0D">
      <w:pPr>
        <w:tabs>
          <w:tab w:val="left" w:pos="2268"/>
          <w:tab w:val="left" w:pos="2410"/>
        </w:tabs>
        <w:ind w:right="-1192"/>
        <w:jc w:val="both"/>
      </w:pPr>
      <w:r>
        <w:t>Размер арендной платы за имущество определен по результатам проведения торгов,</w:t>
      </w:r>
    </w:p>
    <w:p w:rsidR="002C3F0D" w:rsidRDefault="002C3F0D" w:rsidP="002C3F0D">
      <w:pPr>
        <w:tabs>
          <w:tab w:val="left" w:pos="2268"/>
          <w:tab w:val="left" w:pos="2410"/>
        </w:tabs>
        <w:ind w:right="-1192"/>
        <w:jc w:val="both"/>
      </w:pPr>
      <w:r>
        <w:t>согласно итоговому протоколу № ___________от_____________ (лот № 2).</w:t>
      </w:r>
    </w:p>
    <w:p w:rsidR="002C3F0D" w:rsidRDefault="002C3F0D" w:rsidP="002C3F0D">
      <w:pPr>
        <w:tabs>
          <w:tab w:val="left" w:pos="2268"/>
          <w:tab w:val="left" w:pos="2410"/>
        </w:tabs>
        <w:ind w:right="-1192"/>
        <w:jc w:val="both"/>
      </w:pPr>
    </w:p>
    <w:p w:rsidR="002C3F0D" w:rsidRDefault="002C3F0D" w:rsidP="002C3F0D">
      <w:pPr>
        <w:ind w:right="140"/>
        <w:jc w:val="both"/>
      </w:pPr>
      <w:r>
        <w:t>Адрес объекта: Кировская область, Котельничский район, Биртяевское сельское поселение, п. Ленинская Искра, строение №1</w:t>
      </w:r>
    </w:p>
    <w:p w:rsidR="002C3F0D" w:rsidRPr="00AC492B" w:rsidRDefault="002C3F0D" w:rsidP="002C3F0D">
      <w:pPr>
        <w:ind w:right="-1192"/>
        <w:jc w:val="both"/>
      </w:pPr>
      <w:r>
        <w:t xml:space="preserve">Назначение </w:t>
      </w:r>
      <w:r w:rsidRPr="00AC492B">
        <w:t xml:space="preserve">помещения: </w:t>
      </w:r>
      <w:r>
        <w:t>производственная деятельность</w:t>
      </w:r>
    </w:p>
    <w:p w:rsidR="002C3F0D" w:rsidRDefault="002C3F0D" w:rsidP="002C3F0D">
      <w:pPr>
        <w:ind w:right="-1192"/>
        <w:jc w:val="both"/>
      </w:pPr>
      <w:r>
        <w:t>Арендуемая площадь здания: 248,6 кв.м.</w:t>
      </w:r>
    </w:p>
    <w:p w:rsidR="002C3F0D" w:rsidRDefault="002C3F0D" w:rsidP="002C3F0D">
      <w:pPr>
        <w:ind w:right="-1192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20"/>
        <w:gridCol w:w="1644"/>
      </w:tblGrid>
      <w:tr w:rsidR="002C3F0D" w:rsidTr="004F2689">
        <w:trPr>
          <w:trHeight w:val="723"/>
        </w:trPr>
        <w:tc>
          <w:tcPr>
            <w:tcW w:w="7120" w:type="dxa"/>
          </w:tcPr>
          <w:p w:rsidR="002C3F0D" w:rsidRDefault="002C3F0D" w:rsidP="004F2689">
            <w:pPr>
              <w:ind w:right="-1192"/>
              <w:jc w:val="both"/>
              <w:rPr>
                <w:b/>
                <w:lang w:eastAsia="en-US"/>
              </w:rPr>
            </w:pPr>
          </w:p>
          <w:p w:rsidR="002C3F0D" w:rsidRDefault="002C3F0D" w:rsidP="004F2689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Размер арендной платы в месяц, </w:t>
            </w:r>
            <w:proofErr w:type="spellStart"/>
            <w:r>
              <w:rPr>
                <w:b/>
              </w:rPr>
              <w:t>Апл</w:t>
            </w:r>
            <w:proofErr w:type="spellEnd"/>
            <w:r>
              <w:rPr>
                <w:b/>
              </w:rPr>
              <w:t>, руб.</w:t>
            </w:r>
          </w:p>
        </w:tc>
        <w:tc>
          <w:tcPr>
            <w:tcW w:w="1644" w:type="dxa"/>
          </w:tcPr>
          <w:p w:rsidR="002C3F0D" w:rsidRDefault="002C3F0D" w:rsidP="004F2689">
            <w:pPr>
              <w:ind w:right="-1192"/>
              <w:jc w:val="both"/>
              <w:rPr>
                <w:lang w:eastAsia="en-US"/>
              </w:rPr>
            </w:pPr>
          </w:p>
          <w:p w:rsidR="002C3F0D" w:rsidRPr="00AA12DF" w:rsidRDefault="002C3F0D" w:rsidP="004F2689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</w:t>
            </w:r>
          </w:p>
        </w:tc>
      </w:tr>
      <w:tr w:rsidR="002C3F0D" w:rsidTr="004F2689">
        <w:trPr>
          <w:trHeight w:val="442"/>
        </w:trPr>
        <w:tc>
          <w:tcPr>
            <w:tcW w:w="7120" w:type="dxa"/>
            <w:hideMark/>
          </w:tcPr>
          <w:p w:rsidR="002C3F0D" w:rsidRDefault="002C3F0D" w:rsidP="004F2689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Годовой размер арендной платы, </w:t>
            </w:r>
            <w:proofErr w:type="spellStart"/>
            <w:r>
              <w:rPr>
                <w:b/>
              </w:rPr>
              <w:t>Апл</w:t>
            </w:r>
            <w:proofErr w:type="spellEnd"/>
            <w:r>
              <w:rPr>
                <w:b/>
              </w:rPr>
              <w:t>, руб.</w:t>
            </w:r>
          </w:p>
        </w:tc>
        <w:tc>
          <w:tcPr>
            <w:tcW w:w="1644" w:type="dxa"/>
            <w:hideMark/>
          </w:tcPr>
          <w:p w:rsidR="002C3F0D" w:rsidRPr="003131C3" w:rsidRDefault="002C3F0D" w:rsidP="004F2689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</w:t>
            </w:r>
          </w:p>
        </w:tc>
      </w:tr>
      <w:tr w:rsidR="002C3F0D" w:rsidTr="004F2689">
        <w:trPr>
          <w:trHeight w:val="364"/>
        </w:trPr>
        <w:tc>
          <w:tcPr>
            <w:tcW w:w="7120" w:type="dxa"/>
            <w:hideMark/>
          </w:tcPr>
          <w:p w:rsidR="002C3F0D" w:rsidRDefault="002C3F0D" w:rsidP="004F2689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</w:p>
        </w:tc>
        <w:tc>
          <w:tcPr>
            <w:tcW w:w="1644" w:type="dxa"/>
          </w:tcPr>
          <w:p w:rsidR="002C3F0D" w:rsidRPr="00AA12DF" w:rsidRDefault="002C3F0D" w:rsidP="004F2689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</w:p>
        </w:tc>
      </w:tr>
    </w:tbl>
    <w:p w:rsidR="002C3F0D" w:rsidRDefault="002C3F0D" w:rsidP="002C3F0D">
      <w:pPr>
        <w:ind w:right="-1192"/>
        <w:jc w:val="both"/>
        <w:rPr>
          <w:lang w:eastAsia="en-US"/>
        </w:rPr>
      </w:pPr>
      <w:r>
        <w:t>Сумма начисленной арендной платы за текущий месяц</w:t>
      </w:r>
    </w:p>
    <w:p w:rsidR="002C3F0D" w:rsidRDefault="002C3F0D" w:rsidP="002C3F0D">
      <w:pPr>
        <w:ind w:right="-1192"/>
        <w:jc w:val="both"/>
      </w:pPr>
      <w:r>
        <w:t>перечисляется в бюджет Арендатором не позднее 20 числа оплачиваемого месяца</w:t>
      </w:r>
    </w:p>
    <w:p w:rsidR="002C3F0D" w:rsidRDefault="002C3F0D" w:rsidP="002C3F0D">
      <w:pPr>
        <w:ind w:right="-1192"/>
        <w:jc w:val="both"/>
      </w:pPr>
    </w:p>
    <w:p w:rsidR="002C3F0D" w:rsidRDefault="002C3F0D" w:rsidP="002C3F0D">
      <w:pPr>
        <w:ind w:right="-1192"/>
        <w:jc w:val="both"/>
      </w:pPr>
    </w:p>
    <w:p w:rsidR="002C3F0D" w:rsidRDefault="002C3F0D" w:rsidP="002C3F0D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Сторон: </w:t>
      </w:r>
    </w:p>
    <w:p w:rsidR="002C3F0D" w:rsidRDefault="002C3F0D" w:rsidP="002C3F0D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C3F0D" w:rsidRDefault="002C3F0D" w:rsidP="002C3F0D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Арендодателя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от Арендатора </w:t>
      </w:r>
    </w:p>
    <w:p w:rsidR="002C3F0D" w:rsidRDefault="002C3F0D" w:rsidP="002C3F0D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C3F0D" w:rsidRDefault="002C3F0D" w:rsidP="002C3F0D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____________________(________________)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________________(_____________)</w:t>
      </w:r>
    </w:p>
    <w:p w:rsidR="002C3F0D" w:rsidRDefault="002C3F0D" w:rsidP="002C3F0D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М.П.</w:t>
      </w:r>
    </w:p>
    <w:p w:rsidR="002C3F0D" w:rsidRDefault="002C3F0D" w:rsidP="002C3F0D">
      <w:pPr>
        <w:jc w:val="both"/>
      </w:pPr>
    </w:p>
    <w:p w:rsidR="002C3F0D" w:rsidRDefault="002C3F0D" w:rsidP="002C3F0D">
      <w:pPr>
        <w:spacing w:line="240" w:lineRule="exact"/>
        <w:ind w:left="88"/>
        <w:contextualSpacing/>
        <w:jc w:val="both"/>
        <w:rPr>
          <w:b/>
          <w:noProof/>
        </w:rPr>
      </w:pPr>
    </w:p>
    <w:p w:rsidR="002C3F0D" w:rsidRDefault="002C3F0D" w:rsidP="002C3F0D">
      <w:pPr>
        <w:spacing w:line="240" w:lineRule="exact"/>
        <w:ind w:left="88"/>
        <w:contextualSpacing/>
        <w:jc w:val="both"/>
        <w:rPr>
          <w:b/>
          <w:noProof/>
        </w:rPr>
      </w:pPr>
    </w:p>
    <w:p w:rsidR="002C3F0D" w:rsidRDefault="002C3F0D" w:rsidP="002C3F0D"/>
    <w:p w:rsidR="002C3F0D" w:rsidRDefault="002C3F0D" w:rsidP="002C3F0D"/>
    <w:p w:rsidR="002C3F0D" w:rsidRDefault="002C3F0D" w:rsidP="002C3F0D"/>
    <w:p w:rsidR="002C3F0D" w:rsidRDefault="002C3F0D" w:rsidP="002C3F0D"/>
    <w:p w:rsidR="002C3F0D" w:rsidRDefault="002C3F0D" w:rsidP="002C3F0D"/>
    <w:p w:rsidR="002C3F0D" w:rsidRDefault="002C3F0D" w:rsidP="002C3F0D"/>
    <w:p w:rsidR="002C3F0D" w:rsidRDefault="002C3F0D" w:rsidP="002C3F0D"/>
    <w:p w:rsidR="002C3F0D" w:rsidRDefault="002C3F0D" w:rsidP="002C3F0D"/>
    <w:p w:rsidR="002C3F0D" w:rsidRDefault="002C3F0D" w:rsidP="002C3F0D"/>
    <w:p w:rsidR="002C3F0D" w:rsidRDefault="002C3F0D" w:rsidP="002C3F0D"/>
    <w:p w:rsidR="002C3F0D" w:rsidRDefault="002C3F0D" w:rsidP="002C3F0D"/>
    <w:p w:rsidR="002C3F0D" w:rsidRDefault="002C3F0D" w:rsidP="002C3F0D"/>
    <w:p w:rsidR="002C3F0D" w:rsidRDefault="002C3F0D" w:rsidP="002C3F0D">
      <w:pPr>
        <w:ind w:left="5670"/>
        <w:jc w:val="right"/>
      </w:pPr>
    </w:p>
    <w:p w:rsidR="002C3F0D" w:rsidRDefault="002C3F0D" w:rsidP="002C3F0D">
      <w:pPr>
        <w:ind w:left="5670"/>
        <w:jc w:val="right"/>
      </w:pPr>
    </w:p>
    <w:p w:rsidR="002C3F0D" w:rsidRDefault="002C3F0D" w:rsidP="002C3F0D">
      <w:pPr>
        <w:ind w:left="5670"/>
        <w:jc w:val="right"/>
      </w:pPr>
    </w:p>
    <w:p w:rsidR="002C3F0D" w:rsidRDefault="002C3F0D" w:rsidP="002C3F0D">
      <w:pPr>
        <w:ind w:left="5670"/>
        <w:jc w:val="right"/>
      </w:pPr>
    </w:p>
    <w:p w:rsidR="002C3F0D" w:rsidRDefault="002C3F0D" w:rsidP="002C3F0D">
      <w:pPr>
        <w:ind w:left="5670"/>
        <w:jc w:val="right"/>
      </w:pPr>
    </w:p>
    <w:p w:rsidR="002C3F0D" w:rsidRDefault="002C3F0D" w:rsidP="002C3F0D">
      <w:pPr>
        <w:ind w:left="5670"/>
        <w:jc w:val="right"/>
      </w:pPr>
    </w:p>
    <w:p w:rsidR="002C3F0D" w:rsidRDefault="002C3F0D" w:rsidP="002C3F0D">
      <w:pPr>
        <w:ind w:left="5670"/>
        <w:jc w:val="right"/>
      </w:pPr>
      <w:r>
        <w:lastRenderedPageBreak/>
        <w:t xml:space="preserve">    П</w:t>
      </w:r>
      <w:r w:rsidRPr="002026B2">
        <w:t>риложение №</w:t>
      </w:r>
      <w:r>
        <w:t>2</w:t>
      </w:r>
    </w:p>
    <w:p w:rsidR="002C3F0D" w:rsidRDefault="002C3F0D" w:rsidP="002C3F0D">
      <w:pPr>
        <w:suppressAutoHyphens w:val="0"/>
        <w:ind w:left="5670"/>
        <w:jc w:val="right"/>
      </w:pPr>
      <w:r>
        <w:t xml:space="preserve">к договору аренды </w:t>
      </w:r>
    </w:p>
    <w:p w:rsidR="002C3F0D" w:rsidRDefault="002C3F0D" w:rsidP="002C3F0D">
      <w:pPr>
        <w:tabs>
          <w:tab w:val="num" w:pos="432"/>
        </w:tabs>
        <w:ind w:left="4962" w:hanging="7"/>
        <w:jc w:val="right"/>
      </w:pPr>
      <w:r>
        <w:t xml:space="preserve">                   муниципального имущества</w:t>
      </w:r>
    </w:p>
    <w:p w:rsidR="002C3F0D" w:rsidRDefault="002C3F0D" w:rsidP="002C3F0D">
      <w:pPr>
        <w:tabs>
          <w:tab w:val="num" w:pos="432"/>
        </w:tabs>
        <w:ind w:left="5670" w:hanging="432"/>
        <w:jc w:val="right"/>
      </w:pPr>
      <w:r>
        <w:t>от _____________ № ______</w:t>
      </w:r>
    </w:p>
    <w:p w:rsidR="002C3F0D" w:rsidRDefault="002C3F0D" w:rsidP="002C3F0D">
      <w:pPr>
        <w:tabs>
          <w:tab w:val="num" w:pos="432"/>
        </w:tabs>
        <w:spacing w:line="276" w:lineRule="auto"/>
        <w:ind w:left="432" w:hanging="432"/>
        <w:jc w:val="both"/>
      </w:pPr>
    </w:p>
    <w:p w:rsidR="002C3F0D" w:rsidRDefault="002C3F0D" w:rsidP="002C3F0D">
      <w:pPr>
        <w:tabs>
          <w:tab w:val="num" w:pos="432"/>
        </w:tabs>
        <w:spacing w:line="276" w:lineRule="auto"/>
        <w:ind w:left="432" w:hanging="432"/>
        <w:jc w:val="both"/>
      </w:pPr>
    </w:p>
    <w:p w:rsidR="002C3F0D" w:rsidRDefault="002C3F0D" w:rsidP="002C3F0D">
      <w:pPr>
        <w:tabs>
          <w:tab w:val="num" w:pos="432"/>
        </w:tabs>
        <w:spacing w:line="276" w:lineRule="auto"/>
        <w:ind w:left="432" w:hanging="432"/>
        <w:jc w:val="center"/>
        <w:rPr>
          <w:b/>
        </w:rPr>
      </w:pPr>
      <w:r>
        <w:rPr>
          <w:b/>
        </w:rPr>
        <w:t>АКТ ПРИЕМА – ПЕРЕДАЧИ</w:t>
      </w:r>
    </w:p>
    <w:p w:rsidR="002C3F0D" w:rsidRDefault="002C3F0D" w:rsidP="002C3F0D">
      <w:pPr>
        <w:tabs>
          <w:tab w:val="num" w:pos="432"/>
        </w:tabs>
        <w:spacing w:line="276" w:lineRule="auto"/>
        <w:ind w:left="432" w:hanging="432"/>
        <w:jc w:val="center"/>
        <w:rPr>
          <w:b/>
        </w:rPr>
      </w:pPr>
      <w:r>
        <w:rPr>
          <w:b/>
        </w:rPr>
        <w:t>муниципального имущества</w:t>
      </w:r>
    </w:p>
    <w:p w:rsidR="002C3F0D" w:rsidRDefault="002C3F0D" w:rsidP="002C3F0D">
      <w:pPr>
        <w:tabs>
          <w:tab w:val="num" w:pos="432"/>
        </w:tabs>
        <w:spacing w:line="276" w:lineRule="auto"/>
        <w:ind w:left="432" w:hanging="432"/>
        <w:jc w:val="center"/>
      </w:pPr>
    </w:p>
    <w:p w:rsidR="002C3F0D" w:rsidRDefault="002C3F0D" w:rsidP="002C3F0D">
      <w:pPr>
        <w:tabs>
          <w:tab w:val="num" w:pos="142"/>
        </w:tabs>
        <w:spacing w:line="276" w:lineRule="auto"/>
        <w:ind w:firstLine="567"/>
        <w:jc w:val="both"/>
      </w:pPr>
      <w:r>
        <w:t>Мы, нижеподписавшиеся, представитель Арендодателя ____________________________________________________________________________и представитель Арендатора _________________________________________________ ____________________________________________________________________________удостоверяем настоящим актом надлежащее исполнение обязанности Арендодателя по передаче во временное владение и пользование Арендатора имущества, определенного в пункте 1.1. Договора.</w:t>
      </w:r>
    </w:p>
    <w:p w:rsidR="002C3F0D" w:rsidRPr="002C3F0D" w:rsidRDefault="002C3F0D" w:rsidP="002C3F0D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3F0D">
        <w:rPr>
          <w:rFonts w:ascii="Times New Roman" w:hAnsi="Times New Roman" w:cs="Times New Roman"/>
          <w:sz w:val="24"/>
          <w:szCs w:val="24"/>
        </w:rPr>
        <w:t>Передается 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C3F0D">
        <w:rPr>
          <w:rFonts w:ascii="Times New Roman" w:hAnsi="Times New Roman" w:cs="Times New Roman"/>
          <w:sz w:val="24"/>
          <w:szCs w:val="24"/>
        </w:rPr>
        <w:t>пальное имущество: здание теплой стоянки с кадастровым номером 43:13:324501:570, площадью 248,6 кв.м, в том числе электротельфер и кран-балка в теплой стоянке, находящиеся по адресу: Кировская область, Котельничский район, Биртяевское сельское поселение, п. Ленинская Искра</w:t>
      </w:r>
      <w:r w:rsidR="00056194">
        <w:rPr>
          <w:rFonts w:ascii="Times New Roman" w:hAnsi="Times New Roman" w:cs="Times New Roman"/>
          <w:sz w:val="24"/>
          <w:szCs w:val="24"/>
        </w:rPr>
        <w:t>,</w:t>
      </w:r>
      <w:r w:rsidRPr="002C3F0D">
        <w:rPr>
          <w:rFonts w:ascii="Times New Roman" w:hAnsi="Times New Roman" w:cs="Times New Roman"/>
          <w:sz w:val="24"/>
          <w:szCs w:val="24"/>
        </w:rPr>
        <w:t xml:space="preserve"> строение №1, 1992 года постройки.</w:t>
      </w:r>
    </w:p>
    <w:p w:rsidR="002C3F0D" w:rsidRPr="00F170B4" w:rsidRDefault="002C3F0D" w:rsidP="002C3F0D">
      <w:pPr>
        <w:tabs>
          <w:tab w:val="num" w:pos="142"/>
        </w:tabs>
        <w:spacing w:line="276" w:lineRule="auto"/>
        <w:ind w:firstLine="567"/>
        <w:jc w:val="both"/>
      </w:pPr>
      <w:r w:rsidRPr="00F170B4">
        <w:t>Состав и характеристика имущества, его местоположение соответствуют условиям договора.</w:t>
      </w:r>
    </w:p>
    <w:p w:rsidR="002C3F0D" w:rsidRDefault="002C3F0D" w:rsidP="002C3F0D">
      <w:pPr>
        <w:tabs>
          <w:tab w:val="num" w:pos="142"/>
        </w:tabs>
        <w:spacing w:line="276" w:lineRule="auto"/>
        <w:ind w:firstLine="567"/>
        <w:jc w:val="both"/>
      </w:pPr>
      <w:r>
        <w:t>Имущество пригодно для использования по назначению, определенному в пункте 1.2 Договора. Недостатков, препятствующих владению имуществом, нет.</w:t>
      </w:r>
    </w:p>
    <w:p w:rsidR="002C3F0D" w:rsidRDefault="002C3F0D" w:rsidP="002C3F0D">
      <w:pPr>
        <w:tabs>
          <w:tab w:val="num" w:pos="432"/>
        </w:tabs>
        <w:spacing w:line="276" w:lineRule="auto"/>
        <w:ind w:left="432" w:hanging="432"/>
        <w:jc w:val="both"/>
      </w:pPr>
    </w:p>
    <w:p w:rsidR="002C3F0D" w:rsidRDefault="002C3F0D" w:rsidP="002C3F0D">
      <w:pPr>
        <w:tabs>
          <w:tab w:val="num" w:pos="432"/>
        </w:tabs>
        <w:spacing w:line="276" w:lineRule="auto"/>
        <w:ind w:left="432" w:hanging="432"/>
        <w:jc w:val="both"/>
      </w:pPr>
      <w:r>
        <w:t>Замечания Арендатора:</w:t>
      </w:r>
    </w:p>
    <w:p w:rsidR="002C3F0D" w:rsidRDefault="002C3F0D" w:rsidP="002C3F0D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________________________________________________________________</w:t>
      </w:r>
    </w:p>
    <w:p w:rsidR="002C3F0D" w:rsidRDefault="002C3F0D" w:rsidP="002C3F0D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________________________________________________________________</w:t>
      </w:r>
    </w:p>
    <w:p w:rsidR="002C3F0D" w:rsidRDefault="002C3F0D" w:rsidP="002C3F0D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________________________________________________________________</w:t>
      </w:r>
    </w:p>
    <w:p w:rsidR="002C3F0D" w:rsidRDefault="002C3F0D" w:rsidP="002C3F0D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________________________________________________________________</w:t>
      </w:r>
    </w:p>
    <w:p w:rsidR="002C3F0D" w:rsidRDefault="002C3F0D" w:rsidP="002C3F0D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________________________________________________________________</w:t>
      </w:r>
    </w:p>
    <w:p w:rsidR="002C3F0D" w:rsidRDefault="002C3F0D" w:rsidP="002C3F0D">
      <w:pPr>
        <w:tabs>
          <w:tab w:val="num" w:pos="432"/>
        </w:tabs>
        <w:spacing w:line="276" w:lineRule="auto"/>
        <w:ind w:left="432" w:hanging="432"/>
        <w:jc w:val="both"/>
      </w:pPr>
    </w:p>
    <w:p w:rsidR="002C3F0D" w:rsidRDefault="002C3F0D" w:rsidP="002C3F0D">
      <w:pPr>
        <w:tabs>
          <w:tab w:val="num" w:pos="432"/>
        </w:tabs>
        <w:spacing w:line="276" w:lineRule="auto"/>
        <w:ind w:left="432" w:hanging="432"/>
        <w:jc w:val="both"/>
      </w:pPr>
      <w:r>
        <w:t>Имущество передано «____» _____________</w:t>
      </w:r>
      <w:proofErr w:type="gramStart"/>
      <w:r>
        <w:t>_  20</w:t>
      </w:r>
      <w:proofErr w:type="gramEnd"/>
      <w:r>
        <w:t>____ г. в месте его нахождения.</w:t>
      </w:r>
    </w:p>
    <w:p w:rsidR="002C3F0D" w:rsidRDefault="002C3F0D" w:rsidP="002C3F0D">
      <w:pPr>
        <w:tabs>
          <w:tab w:val="num" w:pos="432"/>
        </w:tabs>
        <w:spacing w:line="276" w:lineRule="auto"/>
        <w:ind w:left="432" w:hanging="432"/>
        <w:jc w:val="both"/>
      </w:pPr>
    </w:p>
    <w:p w:rsidR="002C3F0D" w:rsidRDefault="002C3F0D" w:rsidP="002C3F0D">
      <w:pPr>
        <w:tabs>
          <w:tab w:val="num" w:pos="432"/>
        </w:tabs>
        <w:spacing w:line="276" w:lineRule="auto"/>
        <w:ind w:left="432" w:hanging="432"/>
        <w:jc w:val="both"/>
      </w:pPr>
    </w:p>
    <w:p w:rsidR="002C3F0D" w:rsidRDefault="002C3F0D" w:rsidP="002C3F0D">
      <w:pPr>
        <w:tabs>
          <w:tab w:val="num" w:pos="432"/>
        </w:tabs>
        <w:spacing w:line="276" w:lineRule="auto"/>
        <w:ind w:left="432" w:hanging="432"/>
        <w:jc w:val="both"/>
      </w:pPr>
      <w:r>
        <w:t xml:space="preserve">Подписи Сторон: </w:t>
      </w:r>
    </w:p>
    <w:p w:rsidR="002C3F0D" w:rsidRDefault="002C3F0D" w:rsidP="002C3F0D">
      <w:pPr>
        <w:tabs>
          <w:tab w:val="num" w:pos="432"/>
        </w:tabs>
        <w:spacing w:line="276" w:lineRule="auto"/>
        <w:ind w:left="432" w:hanging="432"/>
        <w:jc w:val="both"/>
      </w:pPr>
    </w:p>
    <w:p w:rsidR="002C3F0D" w:rsidRDefault="002C3F0D" w:rsidP="002C3F0D">
      <w:pPr>
        <w:tabs>
          <w:tab w:val="num" w:pos="432"/>
        </w:tabs>
        <w:spacing w:line="276" w:lineRule="auto"/>
        <w:ind w:left="432" w:hanging="432"/>
        <w:jc w:val="both"/>
      </w:pPr>
      <w:r>
        <w:t xml:space="preserve">от Арендодателя </w:t>
      </w:r>
      <w:r>
        <w:tab/>
      </w:r>
      <w:r>
        <w:tab/>
      </w:r>
      <w:r>
        <w:tab/>
      </w:r>
      <w:r>
        <w:tab/>
        <w:t xml:space="preserve">               от Арендатора </w:t>
      </w:r>
    </w:p>
    <w:p w:rsidR="002C3F0D" w:rsidRDefault="002C3F0D" w:rsidP="002C3F0D">
      <w:pPr>
        <w:tabs>
          <w:tab w:val="num" w:pos="432"/>
        </w:tabs>
        <w:spacing w:line="276" w:lineRule="auto"/>
        <w:ind w:left="432" w:hanging="432"/>
        <w:jc w:val="both"/>
      </w:pPr>
    </w:p>
    <w:p w:rsidR="002C3F0D" w:rsidRDefault="002C3F0D" w:rsidP="002C3F0D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____________________(________________)      ________________(_____________)</w:t>
      </w:r>
    </w:p>
    <w:p w:rsidR="002C3F0D" w:rsidRDefault="002C3F0D" w:rsidP="002C3F0D">
      <w:pPr>
        <w:tabs>
          <w:tab w:val="num" w:pos="432"/>
        </w:tabs>
        <w:spacing w:line="276" w:lineRule="auto"/>
        <w:ind w:left="432" w:hanging="432"/>
        <w:jc w:val="both"/>
      </w:pPr>
      <w:r>
        <w:t xml:space="preserve"> М.П.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М.П.</w:t>
      </w:r>
    </w:p>
    <w:p w:rsidR="002C3F0D" w:rsidRDefault="002C3F0D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056194" w:rsidRDefault="00056194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394D27">
      <w:pPr>
        <w:jc w:val="right"/>
      </w:pPr>
      <w:r>
        <w:lastRenderedPageBreak/>
        <w:t>Приложение № 7</w:t>
      </w:r>
    </w:p>
    <w:p w:rsidR="00394D27" w:rsidRDefault="00394D27" w:rsidP="00394D27">
      <w:pPr>
        <w:jc w:val="right"/>
      </w:pPr>
      <w:r>
        <w:t>к аукционной документации</w:t>
      </w:r>
    </w:p>
    <w:p w:rsidR="00394D27" w:rsidRDefault="00394D27" w:rsidP="00394D27">
      <w:pPr>
        <w:jc w:val="center"/>
        <w:rPr>
          <w:b/>
          <w:u w:val="single"/>
        </w:rPr>
      </w:pPr>
    </w:p>
    <w:p w:rsidR="00394D27" w:rsidRDefault="00394D27" w:rsidP="00394D27">
      <w:pPr>
        <w:jc w:val="center"/>
        <w:rPr>
          <w:b/>
          <w:u w:val="single"/>
        </w:rPr>
      </w:pPr>
      <w:r w:rsidRPr="000D6349">
        <w:rPr>
          <w:b/>
          <w:u w:val="single"/>
        </w:rPr>
        <w:t>ПРОЕКТ</w:t>
      </w:r>
      <w:r>
        <w:rPr>
          <w:b/>
          <w:u w:val="single"/>
        </w:rPr>
        <w:t xml:space="preserve"> (ЛОТ № 3)</w:t>
      </w:r>
    </w:p>
    <w:p w:rsidR="00394D27" w:rsidRPr="000D6349" w:rsidRDefault="00394D27" w:rsidP="00394D27">
      <w:pPr>
        <w:jc w:val="center"/>
        <w:rPr>
          <w:b/>
          <w:u w:val="single"/>
        </w:rPr>
      </w:pPr>
    </w:p>
    <w:p w:rsidR="00394D27" w:rsidRPr="001A1A4D" w:rsidRDefault="00394D27" w:rsidP="00394D27">
      <w:pPr>
        <w:jc w:val="center"/>
      </w:pPr>
      <w:r w:rsidRPr="001A1A4D">
        <w:t>ДОГОВОР АРЕНДЫ</w:t>
      </w:r>
    </w:p>
    <w:p w:rsidR="00394D27" w:rsidRPr="000F74D3" w:rsidRDefault="00394D27" w:rsidP="00394D27">
      <w:pPr>
        <w:spacing w:line="216" w:lineRule="auto"/>
        <w:contextualSpacing/>
        <w:jc w:val="center"/>
      </w:pPr>
      <w:r w:rsidRPr="00D03C5E">
        <w:t xml:space="preserve">муниципального имущества № </w:t>
      </w:r>
      <w:r w:rsidRPr="000F74D3">
        <w:t>___</w:t>
      </w:r>
    </w:p>
    <w:p w:rsidR="00394D27" w:rsidRPr="000F74D3" w:rsidRDefault="00394D27" w:rsidP="00394D27">
      <w:pPr>
        <w:spacing w:line="216" w:lineRule="auto"/>
        <w:contextualSpacing/>
        <w:jc w:val="center"/>
      </w:pPr>
    </w:p>
    <w:p w:rsidR="00394D27" w:rsidRPr="006D6317" w:rsidRDefault="00394D27" w:rsidP="00394D27">
      <w:pPr>
        <w:spacing w:line="216" w:lineRule="auto"/>
        <w:ind w:left="567" w:hanging="567"/>
        <w:contextualSpacing/>
        <w:jc w:val="both"/>
      </w:pPr>
      <w:r w:rsidRPr="006D6317">
        <w:t xml:space="preserve">город Котельнич Кировской области                              </w:t>
      </w:r>
      <w:proofErr w:type="gramStart"/>
      <w:r w:rsidRPr="006D6317">
        <w:t xml:space="preserve">   «</w:t>
      </w:r>
      <w:proofErr w:type="gramEnd"/>
      <w:r w:rsidRPr="006D6317">
        <w:t xml:space="preserve">___»______________ 20___ года                   </w:t>
      </w:r>
    </w:p>
    <w:p w:rsidR="00394D27" w:rsidRPr="000F74D3" w:rsidRDefault="00394D27" w:rsidP="00394D27">
      <w:pPr>
        <w:spacing w:line="216" w:lineRule="auto"/>
        <w:ind w:firstLine="567"/>
        <w:contextualSpacing/>
        <w:jc w:val="both"/>
      </w:pPr>
    </w:p>
    <w:p w:rsidR="00394D27" w:rsidRDefault="00394D27" w:rsidP="00394D27">
      <w:pPr>
        <w:spacing w:line="216" w:lineRule="auto"/>
        <w:ind w:firstLine="567"/>
        <w:contextualSpacing/>
        <w:jc w:val="both"/>
      </w:pPr>
      <w:r w:rsidRPr="006D6317">
        <w:rPr>
          <w:b/>
        </w:rPr>
        <w:t>Администрация Котельничского района Кировской области</w:t>
      </w:r>
      <w:r w:rsidRPr="000F74D3">
        <w:t xml:space="preserve"> действующая от имени и в интересах муниципального образования Котельничский муниципальный район </w:t>
      </w:r>
      <w:r w:rsidRPr="006D6317">
        <w:t>Кировской области, в лице ___________________________, действующего на основании</w:t>
      </w:r>
      <w:r>
        <w:t xml:space="preserve"> ______________________, именуемая</w:t>
      </w:r>
      <w:r w:rsidRPr="000F74D3">
        <w:t xml:space="preserve"> в дальнейшем </w:t>
      </w:r>
      <w:r w:rsidRPr="000F74D3">
        <w:rPr>
          <w:b/>
        </w:rPr>
        <w:t>«Арендодатель»</w:t>
      </w:r>
      <w:r w:rsidRPr="000F74D3">
        <w:t xml:space="preserve">, с одной стороны, и </w:t>
      </w:r>
    </w:p>
    <w:p w:rsidR="00394D27" w:rsidRPr="007F3861" w:rsidRDefault="00394D27" w:rsidP="00394D27">
      <w:pPr>
        <w:spacing w:line="216" w:lineRule="auto"/>
        <w:ind w:firstLine="567"/>
        <w:contextualSpacing/>
        <w:jc w:val="both"/>
        <w:rPr>
          <w:sz w:val="16"/>
          <w:szCs w:val="16"/>
        </w:rPr>
      </w:pPr>
    </w:p>
    <w:p w:rsidR="00394D27" w:rsidRPr="006D6317" w:rsidRDefault="00394D27" w:rsidP="00394D27">
      <w:pPr>
        <w:spacing w:line="216" w:lineRule="auto"/>
        <w:ind w:firstLine="567"/>
        <w:contextualSpacing/>
        <w:jc w:val="both"/>
      </w:pPr>
      <w:r w:rsidRPr="006D6317">
        <w:t xml:space="preserve">________________________________________________________________________именуемый в дальнейшем </w:t>
      </w:r>
      <w:r w:rsidRPr="006D6317">
        <w:rPr>
          <w:b/>
        </w:rPr>
        <w:t>«Арендатор»</w:t>
      </w:r>
      <w:r w:rsidRPr="006D6317">
        <w:t>, в лице__</w:t>
      </w:r>
      <w:r>
        <w:t>_________________</w:t>
      </w:r>
      <w:r w:rsidRPr="006D6317">
        <w:t>_________________ __</w:t>
      </w:r>
      <w:r>
        <w:t>___________</w:t>
      </w:r>
      <w:r w:rsidRPr="006D6317">
        <w:t>________, действующего на основании _____________, с другой стороны,</w:t>
      </w:r>
    </w:p>
    <w:p w:rsidR="00394D27" w:rsidRPr="006D6317" w:rsidRDefault="00394D27" w:rsidP="00394D27">
      <w:pPr>
        <w:spacing w:line="216" w:lineRule="auto"/>
        <w:ind w:firstLine="567"/>
        <w:contextualSpacing/>
        <w:jc w:val="both"/>
      </w:pPr>
      <w:r w:rsidRPr="006D6317">
        <w:t>заключили Настоящий Договор о нижеследующем:</w:t>
      </w:r>
    </w:p>
    <w:p w:rsidR="00394D27" w:rsidRPr="000F74D3" w:rsidRDefault="00394D27" w:rsidP="00394D27">
      <w:pPr>
        <w:spacing w:line="216" w:lineRule="auto"/>
        <w:ind w:left="567" w:hanging="567"/>
        <w:contextualSpacing/>
        <w:jc w:val="both"/>
      </w:pPr>
    </w:p>
    <w:p w:rsidR="00394D27" w:rsidRPr="000F74D3" w:rsidRDefault="00394D27" w:rsidP="00394D27">
      <w:pPr>
        <w:spacing w:line="216" w:lineRule="auto"/>
        <w:ind w:left="567" w:hanging="567"/>
        <w:contextualSpacing/>
        <w:jc w:val="center"/>
      </w:pPr>
      <w:r w:rsidRPr="000F74D3">
        <w:t>1. Предмет договора</w:t>
      </w:r>
    </w:p>
    <w:p w:rsidR="00394D27" w:rsidRPr="00AC492B" w:rsidRDefault="00394D27" w:rsidP="00394D27">
      <w:pPr>
        <w:numPr>
          <w:ilvl w:val="1"/>
          <w:numId w:val="22"/>
        </w:numPr>
        <w:tabs>
          <w:tab w:val="clear" w:pos="674"/>
          <w:tab w:val="num" w:pos="426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 xml:space="preserve">В </w:t>
      </w:r>
      <w:r w:rsidRPr="00AC492B">
        <w:t xml:space="preserve">соответствии с Настоящим Договором Арендодатель передает, а Арендатор принимает во временное владение и пользование нежилое </w:t>
      </w:r>
      <w:r>
        <w:t>здание</w:t>
      </w:r>
      <w:r w:rsidRPr="00AC492B">
        <w:t xml:space="preserve"> </w:t>
      </w:r>
      <w:r>
        <w:t>с кадастровым номером 43:13:324501:577,</w:t>
      </w:r>
      <w:r w:rsidRPr="00AC492B">
        <w:t xml:space="preserve"> площадью </w:t>
      </w:r>
      <w:r>
        <w:t>339,1</w:t>
      </w:r>
      <w:r w:rsidRPr="00AC492B">
        <w:t xml:space="preserve"> кв.м, находяще</w:t>
      </w:r>
      <w:r>
        <w:t>ес</w:t>
      </w:r>
      <w:r w:rsidRPr="00AC492B">
        <w:t>я по адресу: Кировская область, Котельнич</w:t>
      </w:r>
      <w:r>
        <w:t>ский район</w:t>
      </w:r>
      <w:r w:rsidRPr="00AC492B">
        <w:t>,</w:t>
      </w:r>
      <w:r>
        <w:t xml:space="preserve"> Биртяевское сельское поселение, строение 4,</w:t>
      </w:r>
      <w:r w:rsidRPr="00AC492B">
        <w:t xml:space="preserve"> </w:t>
      </w:r>
      <w:r>
        <w:t>1979</w:t>
      </w:r>
      <w:r w:rsidRPr="00AC492B">
        <w:t xml:space="preserve"> года постройки, далее именуемое Объект.</w:t>
      </w:r>
    </w:p>
    <w:p w:rsidR="00394D27" w:rsidRPr="00AC492B" w:rsidRDefault="00394D27" w:rsidP="00394D27">
      <w:pPr>
        <w:numPr>
          <w:ilvl w:val="1"/>
          <w:numId w:val="22"/>
        </w:numPr>
        <w:tabs>
          <w:tab w:val="num" w:pos="426"/>
          <w:tab w:val="num" w:pos="567"/>
        </w:tabs>
        <w:suppressAutoHyphens w:val="0"/>
        <w:spacing w:line="216" w:lineRule="auto"/>
        <w:ind w:left="0" w:firstLine="0"/>
        <w:contextualSpacing/>
        <w:jc w:val="both"/>
      </w:pPr>
      <w:r w:rsidRPr="00AC492B">
        <w:t xml:space="preserve">Имущество предоставляется Арендатору для </w:t>
      </w:r>
      <w:r>
        <w:t>производственной деятельности</w:t>
      </w:r>
      <w:r w:rsidRPr="00AC492B">
        <w:t>.</w:t>
      </w:r>
    </w:p>
    <w:p w:rsidR="00394D27" w:rsidRPr="000F74D3" w:rsidRDefault="00394D27" w:rsidP="00394D27">
      <w:pPr>
        <w:numPr>
          <w:ilvl w:val="1"/>
          <w:numId w:val="22"/>
        </w:numPr>
        <w:tabs>
          <w:tab w:val="num" w:pos="426"/>
          <w:tab w:val="num" w:pos="567"/>
        </w:tabs>
        <w:suppressAutoHyphens w:val="0"/>
        <w:spacing w:line="216" w:lineRule="auto"/>
        <w:ind w:left="0" w:firstLine="0"/>
        <w:contextualSpacing/>
        <w:jc w:val="both"/>
      </w:pPr>
      <w:r w:rsidRPr="00AC492B">
        <w:t>Объект передается в состоянии</w:t>
      </w:r>
      <w:r w:rsidRPr="00417429">
        <w:t xml:space="preserve">, соответствующем условиям </w:t>
      </w:r>
      <w:r>
        <w:t>Н</w:t>
      </w:r>
      <w:r w:rsidRPr="00417429">
        <w:t>астоящего Договора и цели аренды, указанной в п.1.2 Настоящего</w:t>
      </w:r>
      <w:r w:rsidRPr="000F74D3">
        <w:t xml:space="preserve"> Договора.</w:t>
      </w:r>
    </w:p>
    <w:p w:rsidR="00394D27" w:rsidRPr="000F74D3" w:rsidRDefault="00394D27" w:rsidP="00394D27">
      <w:pPr>
        <w:tabs>
          <w:tab w:val="num" w:pos="426"/>
          <w:tab w:val="num" w:pos="567"/>
        </w:tabs>
        <w:spacing w:line="216" w:lineRule="auto"/>
        <w:contextualSpacing/>
        <w:jc w:val="both"/>
      </w:pPr>
      <w:r w:rsidRPr="000F74D3">
        <w:tab/>
        <w:t xml:space="preserve">Арендатору передается право временного владения и пользования на места общего пользования в здании, где находится Объект, пропорционально общей площади Объекта.  </w:t>
      </w:r>
    </w:p>
    <w:p w:rsidR="00394D27" w:rsidRPr="000F74D3" w:rsidRDefault="00394D27" w:rsidP="00394D27">
      <w:pPr>
        <w:tabs>
          <w:tab w:val="num" w:pos="426"/>
          <w:tab w:val="num" w:pos="567"/>
        </w:tabs>
        <w:spacing w:line="216" w:lineRule="auto"/>
        <w:contextualSpacing/>
        <w:jc w:val="both"/>
      </w:pPr>
      <w:r w:rsidRPr="000F74D3">
        <w:tab/>
        <w:t>Недостатки Объекта Арендатору известны до заключения Настоящего Договора.</w:t>
      </w:r>
    </w:p>
    <w:p w:rsidR="00394D27" w:rsidRPr="000F74D3" w:rsidRDefault="00394D27" w:rsidP="00394D27">
      <w:pPr>
        <w:numPr>
          <w:ilvl w:val="1"/>
          <w:numId w:val="22"/>
        </w:numPr>
        <w:tabs>
          <w:tab w:val="num" w:pos="426"/>
          <w:tab w:val="num" w:pos="567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Арендодатель гарантирует, что передаваемый по Настоящему Договору Объект никому не продан, не подарен, не заложен, не обременен правами третьих лиц, в споре и под арестом (запрещением) не состоит.</w:t>
      </w:r>
    </w:p>
    <w:p w:rsidR="00394D27" w:rsidRPr="000F74D3" w:rsidRDefault="00394D27" w:rsidP="00394D27">
      <w:pPr>
        <w:spacing w:line="216" w:lineRule="auto"/>
        <w:ind w:left="567" w:hanging="567"/>
        <w:contextualSpacing/>
        <w:jc w:val="both"/>
      </w:pPr>
    </w:p>
    <w:p w:rsidR="00394D27" w:rsidRPr="000F74D3" w:rsidRDefault="00394D27" w:rsidP="00394D27">
      <w:pPr>
        <w:spacing w:line="216" w:lineRule="auto"/>
        <w:ind w:left="567" w:hanging="567"/>
        <w:contextualSpacing/>
        <w:jc w:val="center"/>
      </w:pPr>
      <w:r w:rsidRPr="000F74D3">
        <w:t>2.  Срок договора</w:t>
      </w:r>
    </w:p>
    <w:p w:rsidR="00394D27" w:rsidRPr="000F74D3" w:rsidRDefault="00394D27" w:rsidP="00394D27">
      <w:pPr>
        <w:numPr>
          <w:ilvl w:val="1"/>
          <w:numId w:val="31"/>
        </w:numPr>
        <w:tabs>
          <w:tab w:val="left" w:pos="567"/>
        </w:tabs>
        <w:suppressAutoHyphens w:val="0"/>
        <w:spacing w:line="216" w:lineRule="auto"/>
        <w:contextualSpacing/>
        <w:jc w:val="both"/>
      </w:pPr>
      <w:r w:rsidRPr="000F74D3">
        <w:t>Настоящий Дог</w:t>
      </w:r>
      <w:r>
        <w:t xml:space="preserve">овор действует с </w:t>
      </w:r>
      <w:r w:rsidRPr="00C00961">
        <w:rPr>
          <w:u w:val="single"/>
        </w:rPr>
        <w:t>«_</w:t>
      </w:r>
      <w:proofErr w:type="gramStart"/>
      <w:r w:rsidRPr="00C00961">
        <w:rPr>
          <w:u w:val="single"/>
        </w:rPr>
        <w:t>_»_</w:t>
      </w:r>
      <w:proofErr w:type="gramEnd"/>
      <w:r w:rsidRPr="00C00961">
        <w:rPr>
          <w:u w:val="single"/>
        </w:rPr>
        <w:t>____</w:t>
      </w:r>
      <w:r>
        <w:t xml:space="preserve"> 20____</w:t>
      </w:r>
      <w:r w:rsidRPr="000F74D3">
        <w:t xml:space="preserve">года по </w:t>
      </w:r>
      <w:r w:rsidRPr="00C00961">
        <w:rPr>
          <w:u w:val="single"/>
        </w:rPr>
        <w:t>«__»______</w:t>
      </w:r>
      <w:r w:rsidRPr="000F74D3">
        <w:t xml:space="preserve"> 20</w:t>
      </w:r>
      <w:r w:rsidRPr="00C00961">
        <w:rPr>
          <w:u w:val="single"/>
        </w:rPr>
        <w:t>___</w:t>
      </w:r>
      <w:r w:rsidRPr="000F74D3">
        <w:t xml:space="preserve"> года.</w:t>
      </w:r>
    </w:p>
    <w:p w:rsidR="00394D27" w:rsidRPr="000F74D3" w:rsidRDefault="00394D27" w:rsidP="00394D27">
      <w:pPr>
        <w:tabs>
          <w:tab w:val="num" w:pos="567"/>
        </w:tabs>
        <w:spacing w:line="216" w:lineRule="auto"/>
        <w:ind w:left="567" w:hanging="567"/>
        <w:contextualSpacing/>
        <w:jc w:val="center"/>
      </w:pPr>
    </w:p>
    <w:p w:rsidR="00394D27" w:rsidRPr="000F74D3" w:rsidRDefault="00394D27" w:rsidP="00394D27">
      <w:pPr>
        <w:tabs>
          <w:tab w:val="num" w:pos="567"/>
        </w:tabs>
        <w:spacing w:line="216" w:lineRule="auto"/>
        <w:ind w:left="567" w:hanging="567"/>
        <w:contextualSpacing/>
        <w:jc w:val="center"/>
      </w:pPr>
      <w:r w:rsidRPr="000F74D3">
        <w:t>3.  Права и обязанности сторон</w:t>
      </w:r>
    </w:p>
    <w:p w:rsidR="00394D27" w:rsidRPr="000F74D3" w:rsidRDefault="00394D27" w:rsidP="00394D27">
      <w:pPr>
        <w:numPr>
          <w:ilvl w:val="1"/>
          <w:numId w:val="32"/>
        </w:numPr>
        <w:tabs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Арендодатель обязан:</w:t>
      </w:r>
    </w:p>
    <w:p w:rsidR="00394D27" w:rsidRPr="000F74D3" w:rsidRDefault="00394D27" w:rsidP="00394D27">
      <w:pPr>
        <w:numPr>
          <w:ilvl w:val="2"/>
          <w:numId w:val="23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 xml:space="preserve">Передать Объект Арендатору по акту в течение 5 (пяти) дней с момента подписания Настоящего Договора.  </w:t>
      </w:r>
    </w:p>
    <w:p w:rsidR="00394D27" w:rsidRPr="000F74D3" w:rsidRDefault="00394D27" w:rsidP="00394D27">
      <w:pPr>
        <w:numPr>
          <w:ilvl w:val="1"/>
          <w:numId w:val="32"/>
        </w:numPr>
        <w:tabs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Арендодатель вправе:</w:t>
      </w:r>
    </w:p>
    <w:p w:rsidR="00394D27" w:rsidRPr="000F74D3" w:rsidRDefault="00394D27" w:rsidP="00394D27">
      <w:pPr>
        <w:numPr>
          <w:ilvl w:val="2"/>
          <w:numId w:val="24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Осуществлять контроль за использованием Объекта.</w:t>
      </w:r>
    </w:p>
    <w:p w:rsidR="00394D27" w:rsidRPr="000F74D3" w:rsidRDefault="00394D27" w:rsidP="00394D27">
      <w:pPr>
        <w:numPr>
          <w:ilvl w:val="2"/>
          <w:numId w:val="24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Потребовать расторжения Настоящего Договора и возмещения убытков в случае, если Арендатор пользуется Объектом не в соответствии с условиями Настоящего Договора.</w:t>
      </w:r>
    </w:p>
    <w:p w:rsidR="00394D27" w:rsidRPr="000F74D3" w:rsidRDefault="00394D27" w:rsidP="00394D27">
      <w:pPr>
        <w:numPr>
          <w:ilvl w:val="2"/>
          <w:numId w:val="24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В любое время в течение срока действия Настоящего Договора изъять Объект для муниципальных нужд, предупредив об этом Арендатора письменно не позднее, чем за 30 дней.</w:t>
      </w:r>
    </w:p>
    <w:p w:rsidR="00394D27" w:rsidRPr="000F74D3" w:rsidRDefault="00394D27" w:rsidP="00394D27">
      <w:pPr>
        <w:numPr>
          <w:ilvl w:val="1"/>
          <w:numId w:val="32"/>
        </w:numPr>
        <w:tabs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Арендатор обязан:</w:t>
      </w:r>
    </w:p>
    <w:p w:rsidR="00394D27" w:rsidRPr="000F74D3" w:rsidRDefault="00394D27" w:rsidP="00394D27">
      <w:pPr>
        <w:numPr>
          <w:ilvl w:val="2"/>
          <w:numId w:val="25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Использовать Объект в соответствии с целью, определенной в пункте 1.2 Настоящего Договора.</w:t>
      </w:r>
    </w:p>
    <w:p w:rsidR="00394D27" w:rsidRPr="000F74D3" w:rsidRDefault="00394D27" w:rsidP="00394D27">
      <w:pPr>
        <w:numPr>
          <w:ilvl w:val="2"/>
          <w:numId w:val="25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Своевременно вносить арендную плату.</w:t>
      </w:r>
    </w:p>
    <w:p w:rsidR="00394D27" w:rsidRPr="000F74D3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Обеспечивать надлежащее техническое состояние и безопасность эксплуатации Объекта.</w:t>
      </w:r>
    </w:p>
    <w:p w:rsidR="00394D27" w:rsidRPr="000F74D3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Поддерживать Объект в исправном состоянии, нести расходы на содержание Объекта и мест общего пользования в здании, где находится Объект.</w:t>
      </w:r>
    </w:p>
    <w:p w:rsidR="00394D27" w:rsidRPr="004E45E3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lastRenderedPageBreak/>
        <w:t>В течение 10 (десяти) дней с даты подписания Настоящего Договора заключить договоры с соответствующими организациями на эксплуатационные</w:t>
      </w:r>
      <w:r w:rsidRPr="001A1A4D">
        <w:t xml:space="preserve">, коммунальные и необходимые административно-хозяйственные услуги. Невыполнение Арендатором указанного пункта </w:t>
      </w:r>
      <w:r w:rsidRPr="004E45E3">
        <w:t>является основанием для расторжения Настоящего Договора в одностороннем порядке.</w:t>
      </w:r>
    </w:p>
    <w:p w:rsidR="00394D27" w:rsidRPr="004E45E3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Не производить без письменного согласия Арендодателя всевозможных проводок и коммуникаций, перепланировок, переоборудования и неотделимых улучшений Объекта.</w:t>
      </w:r>
    </w:p>
    <w:p w:rsidR="00394D27" w:rsidRPr="004E45E3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Освободить Объект в связи с его аварийным состоянием, постановкой на капитальный ремонт либо ликвидацией в соответствии с требованиями действующего законодательства в сроки, определяемыми дополнительным соглашением.</w:t>
      </w:r>
    </w:p>
    <w:p w:rsidR="00394D27" w:rsidRPr="004E45E3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Немедленно извещать Арендодателя о всяком повреждении, аварии, ином событии, нанесшем или грозящем нанести Объекту ущерб и своевременно принимать все возможные меры по предотвращению такой угрозы, против дальнейшего разрушения или повреждения Объекта.</w:t>
      </w:r>
    </w:p>
    <w:p w:rsidR="00394D27" w:rsidRPr="001A1A4D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Не заключать договоры и не вступать в сделки, предметом которых является обременение предоставленных</w:t>
      </w:r>
      <w:r w:rsidRPr="001A1A4D">
        <w:t xml:space="preserve"> Арендатору по настоящему Договору имущественных прав (договор залога, субаренды, внесение права аренды в уставные капиталы хозяйственных обществ (товариществ)) без письменного согласия Арендодателя. Совершение Арендатором указанных действий без письменного согласия Арендодателя является основанием для расторжения Настоящего Договора в одностороннем порядке.</w:t>
      </w:r>
    </w:p>
    <w:p w:rsidR="00394D27" w:rsidRPr="001A1A4D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Осуществлять полный комплекс мероприятий по содержанию Объекта и его инж</w:t>
      </w:r>
      <w:r>
        <w:t>енерно-технических коммуникаций</w:t>
      </w:r>
      <w:r w:rsidRPr="001A1A4D">
        <w:t>. Своевременно про</w:t>
      </w:r>
      <w:r>
        <w:t xml:space="preserve">изводить за свой счет текущий </w:t>
      </w:r>
      <w:r w:rsidRPr="001A1A4D">
        <w:t>ремонт Объекта</w:t>
      </w:r>
      <w:r>
        <w:t>.</w:t>
      </w:r>
    </w:p>
    <w:p w:rsidR="00394D27" w:rsidRPr="001A1A4D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Обеспечивать представителям Арендодателя беспрепятственный доступ в арендуемый по Настоящему Договору Объект.</w:t>
      </w:r>
    </w:p>
    <w:p w:rsidR="00394D27" w:rsidRPr="001A1A4D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При изменении наименования, юридического адреса, почтового адреса, банковских реквизитов, исполнительного органа, реорганизации, ликвидации предупредить об этом письменно Арендодателя в течение 10 дней.</w:t>
      </w:r>
    </w:p>
    <w:p w:rsidR="00394D27" w:rsidRPr="001A1A4D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Не позднее, чем за 60 дней письменно извещать Арендодателя о предстоящем расторжении Настоящего Договора.</w:t>
      </w:r>
    </w:p>
    <w:p w:rsidR="00394D27" w:rsidRPr="001A1A4D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Нести ответственность за соблюдение правил пожарной безопасности, соблюдать требования Госсанэпиднадзора, а также иные отраслевые правила и нормы, действующие в сфере деятельности Арендатора в отношении Объекта и мест общего пользования. Выполнять в установленные сроки предписания Арендодателя, соответствующих контролирующих, надзорных, иных компетентных органов, нести расходы по выполнению предписаний Арендодателя, контролирующих и надзорных органов в отношении Объекта, а также мест общего пользования, инженерных коммуникаций пропорционально площади, занимаемой Объектом. </w:t>
      </w:r>
    </w:p>
    <w:p w:rsidR="00394D27" w:rsidRPr="001A1A4D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 течение 5 (пяти) дней со дня подписания Настоящего Договора назначить лиц, ответственных за противопожарное состояние и электро</w:t>
      </w:r>
      <w:r>
        <w:t xml:space="preserve">сетевое </w:t>
      </w:r>
      <w:r w:rsidRPr="001A1A4D">
        <w:t>хозяйство Объекта.</w:t>
      </w:r>
    </w:p>
    <w:p w:rsidR="00394D27" w:rsidRPr="004E45E3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Передать Объект при прекращении Настоящего Договора по акту в надлежащем состоянии с </w:t>
      </w:r>
      <w:r w:rsidRPr="004E45E3">
        <w:t>учетом нормального износа, в полной сохранности, со всеми произведенными улучшениями.</w:t>
      </w:r>
    </w:p>
    <w:p w:rsidR="00394D27" w:rsidRPr="004E45E3" w:rsidRDefault="00394D27" w:rsidP="00394D27">
      <w:pPr>
        <w:numPr>
          <w:ilvl w:val="1"/>
          <w:numId w:val="32"/>
        </w:numPr>
        <w:tabs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Арендатор вправе:</w:t>
      </w:r>
    </w:p>
    <w:p w:rsidR="00394D27" w:rsidRPr="004E45E3" w:rsidRDefault="00394D27" w:rsidP="00394D27">
      <w:pPr>
        <w:numPr>
          <w:ilvl w:val="2"/>
          <w:numId w:val="26"/>
        </w:numPr>
        <w:tabs>
          <w:tab w:val="clear" w:pos="735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 xml:space="preserve">С письменного согласия Арендодателя за счет собственных средств производить улучшения Объекта. </w:t>
      </w:r>
      <w:r w:rsidRPr="004E45E3">
        <w:rPr>
          <w:bCs/>
        </w:rPr>
        <w:t xml:space="preserve">Произведенные Арендатором </w:t>
      </w:r>
      <w:r w:rsidRPr="004E45E3">
        <w:t xml:space="preserve">как отделимые, так и неотделимые </w:t>
      </w:r>
      <w:r w:rsidRPr="004E45E3">
        <w:rPr>
          <w:bCs/>
        </w:rPr>
        <w:t>улучшения арендованного имущества являются собственностью Арендодателя.</w:t>
      </w:r>
    </w:p>
    <w:p w:rsidR="00394D27" w:rsidRPr="001A1A4D" w:rsidRDefault="00394D27" w:rsidP="00394D27">
      <w:pPr>
        <w:numPr>
          <w:ilvl w:val="2"/>
          <w:numId w:val="26"/>
        </w:numPr>
        <w:tabs>
          <w:tab w:val="clear" w:pos="735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С письменного согласия Арендодателя и в порядке, определенном действующим законодательством, сдавать Объект (часть Объекта</w:t>
      </w:r>
      <w:r w:rsidRPr="001A1A4D">
        <w:t>) в субаренду.</w:t>
      </w:r>
    </w:p>
    <w:p w:rsidR="00394D27" w:rsidRDefault="00394D27" w:rsidP="00394D27">
      <w:pPr>
        <w:tabs>
          <w:tab w:val="num" w:pos="567"/>
        </w:tabs>
        <w:spacing w:line="216" w:lineRule="auto"/>
        <w:contextualSpacing/>
        <w:jc w:val="both"/>
      </w:pPr>
    </w:p>
    <w:p w:rsidR="00394D27" w:rsidRPr="001A1A4D" w:rsidRDefault="00394D27" w:rsidP="00394D27">
      <w:pPr>
        <w:spacing w:line="216" w:lineRule="auto"/>
        <w:ind w:left="567" w:hanging="567"/>
        <w:contextualSpacing/>
        <w:jc w:val="center"/>
      </w:pPr>
      <w:r w:rsidRPr="001A1A4D">
        <w:t>4.  Арендная плата и порядок расчетов</w:t>
      </w:r>
    </w:p>
    <w:p w:rsidR="00394D27" w:rsidRPr="001A1A4D" w:rsidRDefault="00394D27" w:rsidP="00394D27">
      <w:pPr>
        <w:numPr>
          <w:ilvl w:val="1"/>
          <w:numId w:val="27"/>
        </w:numPr>
        <w:tabs>
          <w:tab w:val="clear" w:pos="645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>
        <w:t>Годовой размер</w:t>
      </w:r>
      <w:r w:rsidRPr="001A1A4D">
        <w:t xml:space="preserve"> арендн</w:t>
      </w:r>
      <w:r>
        <w:t>ой</w:t>
      </w:r>
      <w:r w:rsidRPr="001A1A4D">
        <w:t xml:space="preserve"> плат</w:t>
      </w:r>
      <w:r>
        <w:t xml:space="preserve">ы в соответствии с итоговым протоколом открытого аукциона в электронной форме на право заключения договора аренды </w:t>
      </w:r>
      <w:r w:rsidRPr="00A934A9">
        <w:t>№_______ от ________________ без учета коммунальных, эксплуатационных, административно-хозяйственных услуг и аренды земли составляет _________________ рублей в год.</w:t>
      </w:r>
      <w:r w:rsidRPr="001A1A4D">
        <w:t xml:space="preserve"> Расчетным периодом по Настоящему Договору устанавливается календарный месяц.</w:t>
      </w:r>
    </w:p>
    <w:p w:rsidR="00394D27" w:rsidRPr="001A1A4D" w:rsidRDefault="00394D27" w:rsidP="00394D27">
      <w:pPr>
        <w:numPr>
          <w:ilvl w:val="1"/>
          <w:numId w:val="27"/>
        </w:numPr>
        <w:tabs>
          <w:tab w:val="clear" w:pos="645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Арендную плату Арендатор вносит с момента подписания Настоящего </w:t>
      </w:r>
      <w:r>
        <w:t>Договора ежемесячно не позднее 20</w:t>
      </w:r>
      <w:r w:rsidRPr="001A1A4D">
        <w:t>-го числа оплачиваемого месяца.</w:t>
      </w:r>
    </w:p>
    <w:p w:rsidR="00394D27" w:rsidRPr="006E16E0" w:rsidRDefault="00394D27" w:rsidP="00394D27">
      <w:pPr>
        <w:numPr>
          <w:ilvl w:val="1"/>
          <w:numId w:val="27"/>
        </w:numPr>
        <w:tabs>
          <w:tab w:val="clear" w:pos="645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6E16E0">
        <w:rPr>
          <w:noProof/>
        </w:rPr>
        <w:t xml:space="preserve">Налог на добавленную стоимость </w:t>
      </w:r>
      <w:r>
        <w:rPr>
          <w:noProof/>
        </w:rPr>
        <w:t>А</w:t>
      </w:r>
      <w:r w:rsidRPr="006E16E0">
        <w:rPr>
          <w:noProof/>
        </w:rPr>
        <w:t>рендатор перечисляет самостоятельно на соответствующие счета и в сроки, установленные для уплаты НДС.</w:t>
      </w:r>
      <w:r>
        <w:rPr>
          <w:noProof/>
        </w:rPr>
        <w:t xml:space="preserve"> Физические лица, не </w:t>
      </w:r>
      <w:r>
        <w:rPr>
          <w:noProof/>
        </w:rPr>
        <w:lastRenderedPageBreak/>
        <w:t>являющиеся индивидуальными предпринимателями, при возникновении обязанности по уплате НДС, перечисляют НДС в соответствии с действующим законодательством.</w:t>
      </w:r>
    </w:p>
    <w:p w:rsidR="00394D27" w:rsidRPr="001A1A4D" w:rsidRDefault="00394D27" w:rsidP="00394D27">
      <w:pPr>
        <w:numPr>
          <w:ilvl w:val="1"/>
          <w:numId w:val="27"/>
        </w:numPr>
        <w:tabs>
          <w:tab w:val="clear" w:pos="645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Арендатор считается надлежащим образом, исполнившим свою обязанность по внесению арендной платы в момент поступления денежных средств на соответствующие счета </w:t>
      </w:r>
      <w:r>
        <w:t>Арендодателя.</w:t>
      </w:r>
    </w:p>
    <w:p w:rsidR="00394D27" w:rsidRPr="001A1A4D" w:rsidRDefault="00394D27" w:rsidP="00394D27">
      <w:pPr>
        <w:pStyle w:val="aff0"/>
        <w:numPr>
          <w:ilvl w:val="1"/>
          <w:numId w:val="27"/>
        </w:numPr>
        <w:tabs>
          <w:tab w:val="clear" w:pos="645"/>
          <w:tab w:val="num" w:pos="0"/>
          <w:tab w:val="left" w:pos="567"/>
        </w:tabs>
        <w:spacing w:line="216" w:lineRule="auto"/>
        <w:ind w:left="0" w:firstLine="0"/>
        <w:jc w:val="both"/>
      </w:pPr>
      <w:r w:rsidRPr="001A1A4D">
        <w:t>Арендная плата без учета НДС вносится:</w:t>
      </w:r>
    </w:p>
    <w:p w:rsidR="00394D27" w:rsidRPr="00AC492B" w:rsidRDefault="00394D27" w:rsidP="00394D27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1A1A4D">
        <w:rPr>
          <w:b/>
          <w:i/>
        </w:rPr>
        <w:tab/>
      </w:r>
      <w:r w:rsidRPr="001A1A4D">
        <w:t xml:space="preserve">наименование </w:t>
      </w:r>
      <w:r w:rsidRPr="00AC492B">
        <w:t>получателя платежа: УФК</w:t>
      </w:r>
      <w:r w:rsidRPr="00AC492B">
        <w:rPr>
          <w:u w:val="single"/>
        </w:rPr>
        <w:t xml:space="preserve"> по Кировской области (Администрация Котельничского района Кировской области, л/с 04403021260), </w:t>
      </w:r>
    </w:p>
    <w:p w:rsidR="00394D27" w:rsidRPr="00AC492B" w:rsidRDefault="00394D27" w:rsidP="00394D27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AC492B">
        <w:tab/>
        <w:t>ИНН 4342001692</w:t>
      </w:r>
      <w:r w:rsidRPr="00AC492B">
        <w:tab/>
        <w:t>КПП 431301001</w:t>
      </w:r>
      <w:r w:rsidRPr="00AC492B">
        <w:tab/>
        <w:t>код ОКТМО</w:t>
      </w:r>
      <w:r w:rsidRPr="00AC492B">
        <w:rPr>
          <w:u w:val="single"/>
        </w:rPr>
        <w:t>33619456</w:t>
      </w:r>
    </w:p>
    <w:p w:rsidR="00394D27" w:rsidRPr="00AC492B" w:rsidRDefault="00394D27" w:rsidP="00394D27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AC492B">
        <w:tab/>
        <w:t xml:space="preserve">номер счета получателя платежа </w:t>
      </w:r>
      <w:r w:rsidRPr="00AC492B">
        <w:rPr>
          <w:u w:val="single"/>
        </w:rPr>
        <w:t>03100643000000014000</w:t>
      </w:r>
    </w:p>
    <w:p w:rsidR="00394D27" w:rsidRPr="00AC492B" w:rsidRDefault="00394D27" w:rsidP="00394D27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AC492B">
        <w:tab/>
        <w:t xml:space="preserve">наименование банка получателя </w:t>
      </w:r>
      <w:r w:rsidRPr="00AC492B">
        <w:rPr>
          <w:u w:val="single"/>
        </w:rPr>
        <w:t>ОТДЕЛЕНИЕ КИРОВ БАНКА РОССИИ//УФК по Кировской области г. Киров</w:t>
      </w:r>
      <w:r w:rsidRPr="00AC492B">
        <w:tab/>
        <w:t xml:space="preserve">БИК </w:t>
      </w:r>
      <w:r w:rsidRPr="00AC492B">
        <w:rPr>
          <w:u w:val="single"/>
        </w:rPr>
        <w:t>013304182</w:t>
      </w:r>
    </w:p>
    <w:p w:rsidR="00394D27" w:rsidRPr="001A1A4D" w:rsidRDefault="00394D27" w:rsidP="00394D27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1A1A4D">
        <w:tab/>
        <w:t>наименование платежа арендная</w:t>
      </w:r>
      <w:r w:rsidRPr="001A1A4D">
        <w:rPr>
          <w:u w:val="single"/>
        </w:rPr>
        <w:t xml:space="preserve"> плата за муниципальное имущество</w:t>
      </w:r>
    </w:p>
    <w:p w:rsidR="00394D27" w:rsidRPr="00A75F86" w:rsidRDefault="00394D27" w:rsidP="00394D27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1A1A4D">
        <w:tab/>
        <w:t>код бюджетной классификации (КБК) 936111050</w:t>
      </w:r>
      <w:r>
        <w:t>7</w:t>
      </w:r>
      <w:r w:rsidRPr="001A1A4D">
        <w:t>5050000120</w:t>
      </w:r>
    </w:p>
    <w:p w:rsidR="00394D27" w:rsidRDefault="00394D27" w:rsidP="00394D27">
      <w:pPr>
        <w:tabs>
          <w:tab w:val="num" w:pos="0"/>
          <w:tab w:val="left" w:pos="567"/>
        </w:tabs>
        <w:spacing w:line="216" w:lineRule="auto"/>
        <w:contextualSpacing/>
        <w:jc w:val="both"/>
        <w:rPr>
          <w:u w:val="single"/>
        </w:rPr>
      </w:pPr>
      <w:r w:rsidRPr="00A75F86">
        <w:tab/>
        <w:t>статус налогоплательщика 08</w:t>
      </w:r>
      <w:r w:rsidRPr="00A75F86">
        <w:rPr>
          <w:u w:val="single"/>
        </w:rPr>
        <w:t>.</w:t>
      </w:r>
    </w:p>
    <w:p w:rsidR="00394D27" w:rsidRPr="007C2EB4" w:rsidRDefault="00394D27" w:rsidP="00394D27">
      <w:pPr>
        <w:numPr>
          <w:ilvl w:val="1"/>
          <w:numId w:val="27"/>
        </w:numPr>
        <w:tabs>
          <w:tab w:val="clear" w:pos="645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>
        <w:t>В соответствии со статьёй 145 Налогового кодекса Российской Федерации, администрация Котельничского района Кировской области освобождена от исполнения обязанностей налогоплательщика, связанных с исчислением и уплатой налога на добавленную стоимость.</w:t>
      </w:r>
    </w:p>
    <w:p w:rsidR="00394D27" w:rsidRDefault="00394D27" w:rsidP="00394D27">
      <w:pPr>
        <w:shd w:val="clear" w:color="auto" w:fill="FFFFFF"/>
        <w:tabs>
          <w:tab w:val="left" w:pos="0"/>
          <w:tab w:val="left" w:pos="1282"/>
        </w:tabs>
        <w:jc w:val="both"/>
      </w:pPr>
      <w:r>
        <w:rPr>
          <w:color w:val="000000"/>
          <w:spacing w:val="1"/>
        </w:rPr>
        <w:t>4.7. Установленный размер а</w:t>
      </w:r>
      <w:r w:rsidRPr="001A1A4D">
        <w:rPr>
          <w:color w:val="000000"/>
          <w:spacing w:val="1"/>
        </w:rPr>
        <w:t>рендн</w:t>
      </w:r>
      <w:r>
        <w:rPr>
          <w:color w:val="000000"/>
          <w:spacing w:val="1"/>
        </w:rPr>
        <w:t>ой</w:t>
      </w:r>
      <w:r w:rsidRPr="001A1A4D">
        <w:rPr>
          <w:color w:val="000000"/>
          <w:spacing w:val="1"/>
        </w:rPr>
        <w:t xml:space="preserve"> плат</w:t>
      </w:r>
      <w:r>
        <w:rPr>
          <w:color w:val="000000"/>
          <w:spacing w:val="1"/>
        </w:rPr>
        <w:t>ы изменяется</w:t>
      </w:r>
      <w:r w:rsidRPr="001A1A4D">
        <w:t xml:space="preserve"> ежегодно </w:t>
      </w:r>
      <w:r>
        <w:t xml:space="preserve">с учетом </w:t>
      </w:r>
      <w:r w:rsidRPr="001A1A4D">
        <w:t>индекса-дефлятора</w:t>
      </w:r>
      <w:r>
        <w:t>, соответствующего индексу по платным услугам на очередной финансовый год.</w:t>
      </w:r>
      <w:r w:rsidRPr="001A1A4D">
        <w:t xml:space="preserve"> Дата перерасчета – 1 января расчетного года. </w:t>
      </w:r>
      <w:r>
        <w:t xml:space="preserve">При этом заключение дополнительного соглашения к настоящему Договору не требуется. Арендатор самостоятельно пересчитывает размер арендной платы с учетом индекса-дефлятора и перечисляет соответствующую сумму согласно условиям Договора. </w:t>
      </w:r>
    </w:p>
    <w:p w:rsidR="00394D27" w:rsidRPr="001A1A4D" w:rsidRDefault="00394D27" w:rsidP="00394D27">
      <w:pPr>
        <w:spacing w:line="216" w:lineRule="auto"/>
        <w:ind w:left="567"/>
        <w:contextualSpacing/>
        <w:jc w:val="both"/>
      </w:pPr>
    </w:p>
    <w:p w:rsidR="00394D27" w:rsidRPr="001A1A4D" w:rsidRDefault="00394D27" w:rsidP="00394D27">
      <w:pPr>
        <w:spacing w:line="216" w:lineRule="auto"/>
        <w:ind w:left="567" w:hanging="567"/>
        <w:contextualSpacing/>
        <w:jc w:val="center"/>
      </w:pPr>
      <w:r w:rsidRPr="001A1A4D">
        <w:t>5.  Ответственность сторон</w:t>
      </w:r>
    </w:p>
    <w:p w:rsidR="00394D27" w:rsidRPr="001A1A4D" w:rsidRDefault="00394D27" w:rsidP="00394D27">
      <w:pPr>
        <w:numPr>
          <w:ilvl w:val="1"/>
          <w:numId w:val="28"/>
        </w:numPr>
        <w:tabs>
          <w:tab w:val="clear" w:pos="750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394D27" w:rsidRPr="001A1A4D" w:rsidRDefault="00394D27" w:rsidP="00394D27">
      <w:pPr>
        <w:numPr>
          <w:ilvl w:val="1"/>
          <w:numId w:val="28"/>
        </w:numPr>
        <w:tabs>
          <w:tab w:val="clear" w:pos="750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За просрочку арендной платы Арендатор уплачивает Арендодателю пеню в размере </w:t>
      </w:r>
      <w:r w:rsidRPr="003418EF">
        <w:t>1/300 от ключевой ставки</w:t>
      </w:r>
      <w:r>
        <w:t xml:space="preserve"> </w:t>
      </w:r>
      <w:r w:rsidRPr="001A1A4D">
        <w:t>за каждый день просрочки платежа.</w:t>
      </w:r>
    </w:p>
    <w:p w:rsidR="00394D27" w:rsidRPr="001A1A4D" w:rsidRDefault="00394D27" w:rsidP="00394D27">
      <w:pPr>
        <w:numPr>
          <w:ilvl w:val="1"/>
          <w:numId w:val="28"/>
        </w:numPr>
        <w:tabs>
          <w:tab w:val="clear" w:pos="750"/>
          <w:tab w:val="num" w:pos="0"/>
          <w:tab w:val="left" w:pos="567"/>
          <w:tab w:val="num" w:pos="720"/>
          <w:tab w:val="num" w:pos="93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Стороны освобождаются от ответственности, если неисполнение или ненадлежащее исполнение обязательств по Настоящему Договору явилось следствием действия обстоятельств непреодолимой силы, наступление которых стороны не могли ни предвидеть, ни предотвратить разумными методами.</w:t>
      </w:r>
    </w:p>
    <w:p w:rsidR="00394D27" w:rsidRPr="001A1A4D" w:rsidRDefault="00394D27" w:rsidP="00394D27">
      <w:pPr>
        <w:numPr>
          <w:ilvl w:val="1"/>
          <w:numId w:val="28"/>
        </w:numPr>
        <w:tabs>
          <w:tab w:val="clear" w:pos="750"/>
          <w:tab w:val="num" w:pos="0"/>
          <w:tab w:val="left" w:pos="567"/>
          <w:tab w:val="num" w:pos="720"/>
          <w:tab w:val="num" w:pos="93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Сторона, в отношении которой действуют форс-мажорные обстоятельства, обязуется в письменной форме уведомить другую сторону в течение 5 (Пяти) дней с момента их наступления.</w:t>
      </w:r>
    </w:p>
    <w:p w:rsidR="00394D27" w:rsidRPr="001A1A4D" w:rsidRDefault="00394D27" w:rsidP="00394D27">
      <w:pPr>
        <w:numPr>
          <w:ilvl w:val="1"/>
          <w:numId w:val="28"/>
        </w:numPr>
        <w:tabs>
          <w:tab w:val="clear" w:pos="750"/>
          <w:tab w:val="num" w:pos="0"/>
          <w:tab w:val="left" w:pos="567"/>
          <w:tab w:val="num" w:pos="720"/>
          <w:tab w:val="num" w:pos="93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Не уведомление или несвоевременное уведомление лишает Стороны права ссылаться на указанные обстоятельства как на основание, освобождающее от ответственности за неисполнение.</w:t>
      </w:r>
    </w:p>
    <w:p w:rsidR="00394D27" w:rsidRPr="001A1A4D" w:rsidRDefault="00394D27" w:rsidP="00394D27">
      <w:pPr>
        <w:numPr>
          <w:ilvl w:val="1"/>
          <w:numId w:val="28"/>
        </w:numPr>
        <w:tabs>
          <w:tab w:val="clear" w:pos="750"/>
          <w:tab w:val="num" w:pos="0"/>
          <w:tab w:val="left" w:pos="567"/>
          <w:tab w:val="num" w:pos="720"/>
          <w:tab w:val="num" w:pos="93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Если обстоятельства непреодолимой силы действуют более трех месяцев, каждая из Сторон может расторгнуть Настоящий Договор в одностороннем порядке, если не было достигнуто соглашение об альтернативных путях исполнения Настоящего Договора.</w:t>
      </w:r>
    </w:p>
    <w:p w:rsidR="00394D27" w:rsidRDefault="00394D27" w:rsidP="00394D27">
      <w:pPr>
        <w:spacing w:line="216" w:lineRule="auto"/>
        <w:ind w:left="567" w:hanging="567"/>
        <w:contextualSpacing/>
        <w:jc w:val="center"/>
      </w:pPr>
    </w:p>
    <w:p w:rsidR="00394D27" w:rsidRPr="001A1A4D" w:rsidRDefault="00394D27" w:rsidP="00394D27">
      <w:pPr>
        <w:spacing w:line="216" w:lineRule="auto"/>
        <w:ind w:left="567" w:hanging="567"/>
        <w:contextualSpacing/>
        <w:jc w:val="center"/>
      </w:pPr>
      <w:r w:rsidRPr="001A1A4D">
        <w:t>6.  Разрешение споров</w:t>
      </w:r>
    </w:p>
    <w:p w:rsidR="00394D27" w:rsidRPr="001A1A4D" w:rsidRDefault="00394D27" w:rsidP="00394D27">
      <w:pPr>
        <w:numPr>
          <w:ilvl w:val="1"/>
          <w:numId w:val="29"/>
        </w:numPr>
        <w:tabs>
          <w:tab w:val="clear" w:pos="930"/>
          <w:tab w:val="num" w:pos="0"/>
          <w:tab w:val="left" w:pos="567"/>
          <w:tab w:val="num" w:pos="72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Все споры и разногласия, возникающие при исполне</w:t>
      </w:r>
      <w:r>
        <w:t>нии Настоящего Договора стороны,</w:t>
      </w:r>
      <w:r w:rsidRPr="001A1A4D">
        <w:t xml:space="preserve"> договорились разрешать путем взаимных консультаций и переговоров. В случае не достижения согласия спор передается на рассмотрение в суд. </w:t>
      </w:r>
    </w:p>
    <w:p w:rsidR="00394D27" w:rsidRPr="001A1A4D" w:rsidRDefault="00394D27" w:rsidP="00394D27">
      <w:pPr>
        <w:spacing w:line="216" w:lineRule="auto"/>
        <w:ind w:left="567" w:hanging="567"/>
        <w:contextualSpacing/>
        <w:jc w:val="both"/>
      </w:pPr>
    </w:p>
    <w:p w:rsidR="00394D27" w:rsidRPr="001A1A4D" w:rsidRDefault="00394D27" w:rsidP="00394D27">
      <w:pPr>
        <w:spacing w:line="216" w:lineRule="auto"/>
        <w:ind w:left="567" w:hanging="567"/>
        <w:contextualSpacing/>
        <w:jc w:val="center"/>
      </w:pPr>
      <w:r w:rsidRPr="001A1A4D">
        <w:t>7. Расторжение договора</w:t>
      </w:r>
    </w:p>
    <w:p w:rsidR="00394D27" w:rsidRPr="001A1A4D" w:rsidRDefault="00394D27" w:rsidP="00394D27">
      <w:pPr>
        <w:numPr>
          <w:ilvl w:val="1"/>
          <w:numId w:val="30"/>
        </w:numPr>
        <w:tabs>
          <w:tab w:val="clear" w:pos="510"/>
          <w:tab w:val="num" w:pos="0"/>
          <w:tab w:val="left" w:pos="567"/>
          <w:tab w:val="num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Договор может быть расторгнут досрочно по требованию Арендодателя в случаях, когда Арендатор:</w:t>
      </w:r>
    </w:p>
    <w:p w:rsidR="00394D27" w:rsidRPr="001A1A4D" w:rsidRDefault="00394D27" w:rsidP="00394D27">
      <w:pPr>
        <w:numPr>
          <w:ilvl w:val="2"/>
          <w:numId w:val="30"/>
        </w:numPr>
        <w:tabs>
          <w:tab w:val="clear" w:pos="720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Использует Объект с существенными (неоднократными) нарушениями условий договора или назначения Объекта.</w:t>
      </w:r>
    </w:p>
    <w:p w:rsidR="00394D27" w:rsidRPr="001A1A4D" w:rsidRDefault="00394D27" w:rsidP="00394D27">
      <w:pPr>
        <w:numPr>
          <w:ilvl w:val="2"/>
          <w:numId w:val="30"/>
        </w:numPr>
        <w:tabs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Существенно ухудшает состояние Объекта.</w:t>
      </w:r>
    </w:p>
    <w:p w:rsidR="00394D27" w:rsidRPr="001A1A4D" w:rsidRDefault="00394D27" w:rsidP="00394D27">
      <w:pPr>
        <w:numPr>
          <w:ilvl w:val="2"/>
          <w:numId w:val="30"/>
        </w:numPr>
        <w:tabs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Не выполняет обязанность по заключению договоров с соответствующими организациями на эксплуатационные, коммунальные и необходимые административно-хозяйственные услуги, а также договора аренды земли, занятой Объектом.</w:t>
      </w:r>
    </w:p>
    <w:p w:rsidR="00394D27" w:rsidRPr="001A1A4D" w:rsidRDefault="00394D27" w:rsidP="00394D27">
      <w:pPr>
        <w:numPr>
          <w:ilvl w:val="2"/>
          <w:numId w:val="30"/>
        </w:numPr>
        <w:tabs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lastRenderedPageBreak/>
        <w:t xml:space="preserve">Не выполняет обязанности по своевременному внесению необходимых платежей по договорам, указанным в п.3.3.5 Настоящего Договора. </w:t>
      </w:r>
    </w:p>
    <w:p w:rsidR="00394D27" w:rsidRPr="001A1A4D" w:rsidRDefault="00394D27" w:rsidP="00394D27">
      <w:pPr>
        <w:numPr>
          <w:ilvl w:val="2"/>
          <w:numId w:val="30"/>
        </w:numPr>
        <w:tabs>
          <w:tab w:val="clear" w:pos="720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Не выполняет обязанности по исполнению пунктов 3.3.1, 3.3.3, 3.3.4, 3.3.6, 3.3.10, 3.3.14 Настоящего Договора.</w:t>
      </w:r>
    </w:p>
    <w:p w:rsidR="00394D27" w:rsidRPr="001A1A4D" w:rsidRDefault="00394D27" w:rsidP="00394D27">
      <w:pPr>
        <w:numPr>
          <w:ilvl w:val="2"/>
          <w:numId w:val="30"/>
        </w:numPr>
        <w:tabs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Более двух раз подряд по истечении установленного договором срока платежа не вносит арендную плату.</w:t>
      </w:r>
    </w:p>
    <w:p w:rsidR="00394D27" w:rsidRPr="001A1A4D" w:rsidRDefault="00394D27" w:rsidP="00394D27">
      <w:pPr>
        <w:numPr>
          <w:ilvl w:val="2"/>
          <w:numId w:val="30"/>
        </w:numPr>
        <w:tabs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При необеспечении Арендатором в течение двух рабочих дней беспрепятственного доступа Арендодателю (его представителям) на Объект.</w:t>
      </w:r>
    </w:p>
    <w:p w:rsidR="00394D27" w:rsidRPr="001A1A4D" w:rsidRDefault="00394D27" w:rsidP="00394D27">
      <w:pPr>
        <w:numPr>
          <w:ilvl w:val="1"/>
          <w:numId w:val="30"/>
        </w:numPr>
        <w:tabs>
          <w:tab w:val="clear" w:pos="510"/>
          <w:tab w:val="num" w:pos="0"/>
          <w:tab w:val="left" w:pos="567"/>
          <w:tab w:val="num" w:pos="72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По основаниям, предусмотренным </w:t>
      </w:r>
      <w:proofErr w:type="spellStart"/>
      <w:r w:rsidRPr="001A1A4D">
        <w:t>п.п</w:t>
      </w:r>
      <w:proofErr w:type="spellEnd"/>
      <w:r w:rsidRPr="001A1A4D">
        <w:t>. 7.1.3 – 7.1.6 Настоящего Договора, договор расторгается Арендодателем в одностороннем порядке путем направления Арендатору письменного уведомления о расторжении договора. В случае не устранения Арендатором недостатков, являющихся основанием для одностороннего расторжения договора, в течение 30 дней с момента направления указанного уведомления, договор считается расторгнутым.</w:t>
      </w:r>
    </w:p>
    <w:p w:rsidR="00394D27" w:rsidRPr="001A1A4D" w:rsidRDefault="00394D27" w:rsidP="00394D27">
      <w:pPr>
        <w:spacing w:line="216" w:lineRule="auto"/>
        <w:ind w:left="567" w:hanging="567"/>
        <w:contextualSpacing/>
        <w:jc w:val="center"/>
      </w:pPr>
    </w:p>
    <w:p w:rsidR="00394D27" w:rsidRPr="001A1A4D" w:rsidRDefault="00394D27" w:rsidP="00394D27">
      <w:pPr>
        <w:spacing w:line="216" w:lineRule="auto"/>
        <w:ind w:left="567" w:hanging="567"/>
        <w:contextualSpacing/>
        <w:jc w:val="center"/>
      </w:pPr>
      <w:r w:rsidRPr="001A1A4D">
        <w:t>8. Заключительные положения</w:t>
      </w:r>
    </w:p>
    <w:p w:rsidR="00394D27" w:rsidRPr="001A1A4D" w:rsidRDefault="00394D27" w:rsidP="00394D27">
      <w:pPr>
        <w:numPr>
          <w:ilvl w:val="1"/>
          <w:numId w:val="33"/>
        </w:numPr>
        <w:tabs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Настоящий Договор составлен в трех подлинных экземплярах, имеющих равную юридическую силу, по одному для каждой из сторон, третий экземпляр предоставляется в </w:t>
      </w:r>
      <w:r>
        <w:t>У</w:t>
      </w:r>
      <w:r w:rsidRPr="001A1A4D">
        <w:t>правлени</w:t>
      </w:r>
      <w:r>
        <w:t>е</w:t>
      </w:r>
      <w:r w:rsidRPr="001A1A4D">
        <w:t xml:space="preserve"> Росреестра по Кировской области. </w:t>
      </w:r>
    </w:p>
    <w:p w:rsidR="00394D27" w:rsidRPr="001A1A4D" w:rsidRDefault="00394D27" w:rsidP="00394D27">
      <w:pPr>
        <w:numPr>
          <w:ilvl w:val="1"/>
          <w:numId w:val="33"/>
        </w:numPr>
        <w:tabs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Все приложения к Настоящему Договору являются его неотъемлемой частью.</w:t>
      </w:r>
    </w:p>
    <w:p w:rsidR="00394D27" w:rsidRPr="001A1A4D" w:rsidRDefault="00394D27" w:rsidP="00394D27">
      <w:pPr>
        <w:numPr>
          <w:ilvl w:val="1"/>
          <w:numId w:val="33"/>
        </w:numPr>
        <w:tabs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Все изменения и дополнения к Настоящему Договору действительны, если они совершены в письменной форме, подписаны обеими сторонами.</w:t>
      </w:r>
    </w:p>
    <w:p w:rsidR="00394D27" w:rsidRPr="001A1A4D" w:rsidRDefault="00394D27" w:rsidP="00394D27">
      <w:pPr>
        <w:numPr>
          <w:ilvl w:val="1"/>
          <w:numId w:val="33"/>
        </w:numPr>
        <w:tabs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Во всем, не предусмотренном Настоящим Договором, стороны руководствуются действующим законодательством Российской Федерации.</w:t>
      </w:r>
    </w:p>
    <w:p w:rsidR="00394D27" w:rsidRPr="001A1A4D" w:rsidRDefault="00394D27" w:rsidP="00394D27">
      <w:pPr>
        <w:numPr>
          <w:ilvl w:val="1"/>
          <w:numId w:val="33"/>
        </w:numPr>
        <w:tabs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Право временного владения и пользования на Объект возникает у Арендатора с момента передачи имущества по акту приема-передачи.</w:t>
      </w:r>
    </w:p>
    <w:p w:rsidR="00394D27" w:rsidRPr="001A1A4D" w:rsidRDefault="00394D27" w:rsidP="00394D27">
      <w:pPr>
        <w:tabs>
          <w:tab w:val="left" w:pos="567"/>
          <w:tab w:val="num" w:pos="720"/>
        </w:tabs>
        <w:spacing w:line="216" w:lineRule="auto"/>
        <w:contextualSpacing/>
        <w:jc w:val="both"/>
      </w:pPr>
      <w:r w:rsidRPr="001A1A4D">
        <w:t>8.6.</w:t>
      </w:r>
      <w:r w:rsidRPr="001A1A4D">
        <w:tab/>
        <w:t>Расходы по содержанию объекта Арендатор несет с момента передачи объекта по акту приема-передачи.</w:t>
      </w:r>
      <w:r>
        <w:t xml:space="preserve"> Приложение №2.</w:t>
      </w:r>
    </w:p>
    <w:p w:rsidR="00394D27" w:rsidRPr="001A1A4D" w:rsidRDefault="00394D27" w:rsidP="00394D27">
      <w:pPr>
        <w:spacing w:line="216" w:lineRule="auto"/>
        <w:ind w:left="567" w:hanging="567"/>
        <w:contextualSpacing/>
        <w:jc w:val="center"/>
      </w:pPr>
    </w:p>
    <w:p w:rsidR="00394D27" w:rsidRDefault="00394D27" w:rsidP="00394D27">
      <w:pPr>
        <w:numPr>
          <w:ilvl w:val="0"/>
          <w:numId w:val="33"/>
        </w:numPr>
        <w:suppressAutoHyphens w:val="0"/>
        <w:spacing w:line="216" w:lineRule="auto"/>
        <w:contextualSpacing/>
        <w:jc w:val="center"/>
      </w:pPr>
      <w:r w:rsidRPr="001A1A4D">
        <w:t>Адреса, реквизиты и подписи сторон</w:t>
      </w:r>
    </w:p>
    <w:p w:rsidR="00394D27" w:rsidRPr="00072D54" w:rsidRDefault="00394D27" w:rsidP="00394D27">
      <w:pPr>
        <w:spacing w:line="216" w:lineRule="auto"/>
        <w:ind w:left="360"/>
        <w:contextualSpacing/>
        <w:rPr>
          <w:sz w:val="20"/>
          <w:szCs w:val="20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394D27" w:rsidRPr="00072D54" w:rsidTr="004F2689">
        <w:tc>
          <w:tcPr>
            <w:tcW w:w="5104" w:type="dxa"/>
          </w:tcPr>
          <w:p w:rsidR="00394D27" w:rsidRPr="008A419E" w:rsidRDefault="00394D27" w:rsidP="004F2689">
            <w:pPr>
              <w:spacing w:line="360" w:lineRule="auto"/>
              <w:ind w:left="66"/>
              <w:contextualSpacing/>
              <w:jc w:val="both"/>
              <w:rPr>
                <w:b/>
              </w:rPr>
            </w:pPr>
            <w:r w:rsidRPr="008A419E">
              <w:rPr>
                <w:b/>
              </w:rPr>
              <w:t>Арендодатель:</w:t>
            </w:r>
          </w:p>
          <w:p w:rsidR="00394D27" w:rsidRDefault="00394D27" w:rsidP="004F2689">
            <w:pPr>
              <w:ind w:left="66"/>
              <w:contextualSpacing/>
              <w:jc w:val="both"/>
            </w:pPr>
            <w:r w:rsidRPr="006103A0">
              <w:t>Администрация Котельничского района Кировской области</w:t>
            </w:r>
          </w:p>
          <w:p w:rsidR="00394D27" w:rsidRDefault="00394D27" w:rsidP="004F2689">
            <w:pPr>
              <w:ind w:left="66" w:right="113"/>
              <w:jc w:val="both"/>
            </w:pPr>
          </w:p>
          <w:p w:rsidR="00394D27" w:rsidRDefault="00394D27" w:rsidP="004F2689">
            <w:pPr>
              <w:ind w:left="66" w:right="113"/>
              <w:jc w:val="both"/>
            </w:pPr>
            <w:r>
              <w:rPr>
                <w:sz w:val="22"/>
                <w:szCs w:val="22"/>
              </w:rPr>
              <w:t>А</w:t>
            </w:r>
            <w:r w:rsidRPr="00853403">
              <w:rPr>
                <w:sz w:val="22"/>
                <w:szCs w:val="22"/>
              </w:rPr>
              <w:t xml:space="preserve">дрес: 612600, Кировская область, </w:t>
            </w:r>
          </w:p>
          <w:p w:rsidR="00394D27" w:rsidRPr="00853403" w:rsidRDefault="00394D27" w:rsidP="004F2689">
            <w:pPr>
              <w:ind w:left="66" w:right="113"/>
              <w:jc w:val="both"/>
            </w:pPr>
            <w:r w:rsidRPr="00853403">
              <w:rPr>
                <w:sz w:val="22"/>
                <w:szCs w:val="22"/>
              </w:rPr>
              <w:t>г. Котельнич, ул. Карла Маркса, д. 16</w:t>
            </w:r>
          </w:p>
          <w:p w:rsidR="00394D27" w:rsidRPr="00853403" w:rsidRDefault="00394D27" w:rsidP="004F2689">
            <w:pPr>
              <w:ind w:left="66" w:right="113"/>
              <w:jc w:val="both"/>
            </w:pPr>
            <w:r w:rsidRPr="00853403">
              <w:rPr>
                <w:sz w:val="22"/>
                <w:szCs w:val="22"/>
              </w:rPr>
              <w:t>ИНН: 4342001692, КПП: 431301001</w:t>
            </w:r>
          </w:p>
          <w:p w:rsidR="00394D27" w:rsidRDefault="00394D27" w:rsidP="004F2689">
            <w:pPr>
              <w:ind w:left="66" w:right="113"/>
              <w:jc w:val="both"/>
            </w:pPr>
            <w:r w:rsidRPr="00853403">
              <w:rPr>
                <w:sz w:val="22"/>
                <w:szCs w:val="22"/>
              </w:rPr>
              <w:t>ОГРН: 1024300824712</w:t>
            </w:r>
          </w:p>
          <w:p w:rsidR="00394D27" w:rsidRPr="00853403" w:rsidRDefault="00394D27" w:rsidP="004F2689">
            <w:pPr>
              <w:ind w:left="66" w:right="113"/>
              <w:jc w:val="both"/>
            </w:pPr>
            <w:r>
              <w:rPr>
                <w:sz w:val="22"/>
                <w:szCs w:val="22"/>
              </w:rPr>
              <w:t>тел. (83342) 4-16-37, 4-09-91, 4-80-54, 4-19-66</w:t>
            </w:r>
          </w:p>
          <w:p w:rsidR="00394D27" w:rsidRDefault="00394D27" w:rsidP="004F2689">
            <w:pPr>
              <w:ind w:left="66" w:right="113"/>
              <w:jc w:val="both"/>
            </w:pPr>
          </w:p>
          <w:p w:rsidR="00394D27" w:rsidRPr="00853403" w:rsidRDefault="00394D27" w:rsidP="004F2689">
            <w:pPr>
              <w:ind w:left="66" w:right="113"/>
              <w:jc w:val="both"/>
            </w:pPr>
          </w:p>
          <w:p w:rsidR="00394D27" w:rsidRDefault="00394D27" w:rsidP="004F2689">
            <w:pPr>
              <w:ind w:left="66" w:right="113"/>
              <w:jc w:val="both"/>
            </w:pPr>
            <w:r>
              <w:rPr>
                <w:sz w:val="22"/>
                <w:szCs w:val="22"/>
              </w:rPr>
              <w:t>Г</w:t>
            </w:r>
            <w:r w:rsidRPr="00853403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а</w:t>
            </w:r>
            <w:r w:rsidRPr="00853403">
              <w:rPr>
                <w:sz w:val="22"/>
                <w:szCs w:val="22"/>
              </w:rPr>
              <w:t xml:space="preserve"> Котельничского района </w:t>
            </w: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Default="00394D27" w:rsidP="004F2689">
            <w:pPr>
              <w:ind w:left="66" w:right="113"/>
              <w:jc w:val="right"/>
            </w:pPr>
            <w:r w:rsidRPr="00853403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/______________________</w:t>
            </w:r>
          </w:p>
          <w:p w:rsidR="00394D27" w:rsidRPr="0000659B" w:rsidRDefault="00394D27" w:rsidP="004F2689">
            <w:pPr>
              <w:ind w:left="66" w:right="113"/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94D27" w:rsidRPr="00883A3F" w:rsidRDefault="00394D27" w:rsidP="004F2689">
            <w:pPr>
              <w:spacing w:line="240" w:lineRule="exact"/>
              <w:ind w:left="88"/>
              <w:contextualSpacing/>
              <w:jc w:val="both"/>
            </w:pPr>
            <w:r w:rsidRPr="00883A3F">
              <w:rPr>
                <w:b/>
              </w:rPr>
              <w:t>Арендатор:</w:t>
            </w:r>
          </w:p>
          <w:p w:rsidR="00394D27" w:rsidRPr="00883A3F" w:rsidRDefault="00394D27" w:rsidP="004F2689">
            <w:pPr>
              <w:spacing w:line="240" w:lineRule="exact"/>
              <w:ind w:left="88"/>
              <w:contextualSpacing/>
              <w:jc w:val="both"/>
              <w:rPr>
                <w:color w:val="000000"/>
                <w:spacing w:val="-1"/>
              </w:rPr>
            </w:pP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Pr="006103A0" w:rsidRDefault="00394D27" w:rsidP="004F2689">
            <w:pPr>
              <w:ind w:left="66" w:right="113"/>
              <w:jc w:val="right"/>
              <w:rPr>
                <w:caps/>
              </w:rPr>
            </w:pPr>
          </w:p>
        </w:tc>
      </w:tr>
    </w:tbl>
    <w:p w:rsidR="00394D27" w:rsidRDefault="00394D27" w:rsidP="00394D27"/>
    <w:p w:rsidR="00394D27" w:rsidRDefault="00394D27" w:rsidP="00394D27"/>
    <w:p w:rsidR="00394D27" w:rsidRDefault="00394D27" w:rsidP="00394D27">
      <w:pPr>
        <w:jc w:val="right"/>
        <w:rPr>
          <w:rStyle w:val="aff2"/>
          <w:noProof/>
          <w:color w:val="auto"/>
        </w:rPr>
      </w:pPr>
    </w:p>
    <w:p w:rsidR="00394D27" w:rsidRDefault="00394D27" w:rsidP="00394D27">
      <w:pPr>
        <w:jc w:val="right"/>
        <w:rPr>
          <w:rStyle w:val="aff2"/>
          <w:noProof/>
          <w:color w:val="auto"/>
        </w:rPr>
      </w:pPr>
    </w:p>
    <w:p w:rsidR="00394D27" w:rsidRDefault="00394D27" w:rsidP="00394D27">
      <w:pPr>
        <w:jc w:val="right"/>
        <w:rPr>
          <w:rStyle w:val="aff2"/>
          <w:noProof/>
          <w:color w:val="auto"/>
        </w:rPr>
      </w:pPr>
    </w:p>
    <w:p w:rsidR="00394D27" w:rsidRDefault="00394D27" w:rsidP="00394D27">
      <w:pPr>
        <w:jc w:val="right"/>
        <w:rPr>
          <w:rStyle w:val="aff2"/>
          <w:noProof/>
          <w:color w:val="auto"/>
        </w:rPr>
      </w:pPr>
    </w:p>
    <w:p w:rsidR="00394D27" w:rsidRDefault="00394D27" w:rsidP="00394D27">
      <w:pPr>
        <w:jc w:val="right"/>
        <w:rPr>
          <w:rStyle w:val="aff2"/>
          <w:noProof/>
          <w:color w:val="auto"/>
        </w:rPr>
      </w:pPr>
    </w:p>
    <w:p w:rsidR="00394D27" w:rsidRDefault="00394D27" w:rsidP="00394D27">
      <w:pPr>
        <w:jc w:val="right"/>
        <w:rPr>
          <w:rStyle w:val="aff2"/>
          <w:noProof/>
          <w:color w:val="auto"/>
        </w:rPr>
      </w:pPr>
    </w:p>
    <w:p w:rsidR="00394D27" w:rsidRDefault="00394D27" w:rsidP="00394D27">
      <w:pPr>
        <w:jc w:val="right"/>
        <w:rPr>
          <w:rStyle w:val="aff2"/>
          <w:noProof/>
          <w:color w:val="auto"/>
        </w:rPr>
      </w:pPr>
    </w:p>
    <w:p w:rsidR="00394D27" w:rsidRDefault="00394D27" w:rsidP="00394D27">
      <w:pPr>
        <w:jc w:val="right"/>
        <w:rPr>
          <w:rStyle w:val="aff2"/>
          <w:noProof/>
          <w:color w:val="auto"/>
        </w:rPr>
      </w:pPr>
    </w:p>
    <w:p w:rsidR="00394D27" w:rsidRDefault="00394D27" w:rsidP="00394D27">
      <w:pPr>
        <w:jc w:val="right"/>
        <w:rPr>
          <w:rStyle w:val="aff2"/>
          <w:noProof/>
          <w:color w:val="auto"/>
        </w:rPr>
      </w:pPr>
    </w:p>
    <w:p w:rsidR="00394D27" w:rsidRDefault="00394D27" w:rsidP="00394D27">
      <w:pPr>
        <w:jc w:val="right"/>
        <w:rPr>
          <w:rStyle w:val="aff2"/>
          <w:noProof/>
          <w:color w:val="auto"/>
        </w:rPr>
      </w:pPr>
    </w:p>
    <w:p w:rsidR="00394D27" w:rsidRPr="00394D27" w:rsidRDefault="00394D27" w:rsidP="00394D27">
      <w:pPr>
        <w:jc w:val="right"/>
        <w:rPr>
          <w:b/>
        </w:rPr>
      </w:pPr>
      <w:r w:rsidRPr="00394D27">
        <w:rPr>
          <w:rStyle w:val="aff2"/>
          <w:b w:val="0"/>
          <w:noProof/>
          <w:color w:val="auto"/>
        </w:rPr>
        <w:lastRenderedPageBreak/>
        <w:t>Приложение № 1</w:t>
      </w:r>
    </w:p>
    <w:p w:rsidR="00394D27" w:rsidRDefault="00394D27" w:rsidP="00394D27">
      <w:pPr>
        <w:tabs>
          <w:tab w:val="num" w:pos="432"/>
        </w:tabs>
        <w:ind w:left="5670" w:hanging="432"/>
        <w:jc w:val="right"/>
      </w:pPr>
      <w:r w:rsidRPr="00B217C8">
        <w:rPr>
          <w:noProof/>
        </w:rPr>
        <w:tab/>
      </w:r>
      <w:r w:rsidRPr="00B217C8">
        <w:t>к договору аренды</w:t>
      </w:r>
      <w:r>
        <w:t xml:space="preserve"> муниципального имущества </w:t>
      </w:r>
    </w:p>
    <w:p w:rsidR="00394D27" w:rsidRDefault="00394D27" w:rsidP="00394D27">
      <w:pPr>
        <w:tabs>
          <w:tab w:val="num" w:pos="432"/>
        </w:tabs>
        <w:ind w:left="5670" w:hanging="432"/>
        <w:jc w:val="right"/>
      </w:pPr>
      <w:r>
        <w:t>от ____________ № _______</w:t>
      </w:r>
    </w:p>
    <w:p w:rsidR="00394D27" w:rsidRPr="004C373E" w:rsidRDefault="00394D27" w:rsidP="00394D27">
      <w:pPr>
        <w:pStyle w:val="aff1"/>
        <w:jc w:val="right"/>
        <w:rPr>
          <w:rFonts w:ascii="Times New Roman" w:hAnsi="Times New Roman" w:cs="Times New Roman"/>
          <w:sz w:val="24"/>
          <w:szCs w:val="24"/>
        </w:rPr>
      </w:pPr>
    </w:p>
    <w:p w:rsidR="00394D27" w:rsidRPr="00755F77" w:rsidRDefault="00394D27" w:rsidP="00394D27">
      <w:pPr>
        <w:pStyle w:val="aff1"/>
        <w:jc w:val="left"/>
        <w:rPr>
          <w:rFonts w:ascii="Times New Roman" w:hAnsi="Times New Roman" w:cs="Times New Roman"/>
          <w:sz w:val="24"/>
          <w:szCs w:val="24"/>
        </w:rPr>
      </w:pPr>
    </w:p>
    <w:p w:rsidR="00394D27" w:rsidRPr="00755F77" w:rsidRDefault="00394D27" w:rsidP="00394D27">
      <w:pPr>
        <w:jc w:val="center"/>
      </w:pPr>
    </w:p>
    <w:p w:rsidR="00394D27" w:rsidRDefault="00394D27" w:rsidP="00394D27">
      <w:pPr>
        <w:tabs>
          <w:tab w:val="left" w:pos="2268"/>
          <w:tab w:val="left" w:pos="2410"/>
        </w:tabs>
        <w:ind w:right="-1192" w:firstLine="2835"/>
        <w:jc w:val="both"/>
        <w:rPr>
          <w:b/>
        </w:rPr>
      </w:pPr>
      <w:r>
        <w:rPr>
          <w:b/>
        </w:rPr>
        <w:t>РАЗМЕР АРЕНДНОЙ ПЛАТЫ</w:t>
      </w:r>
    </w:p>
    <w:p w:rsidR="00394D27" w:rsidRDefault="00394D27" w:rsidP="00394D27">
      <w:pPr>
        <w:tabs>
          <w:tab w:val="left" w:pos="2268"/>
          <w:tab w:val="left" w:pos="2410"/>
        </w:tabs>
        <w:ind w:right="-1192"/>
        <w:jc w:val="both"/>
        <w:rPr>
          <w:b/>
        </w:rPr>
      </w:pPr>
    </w:p>
    <w:p w:rsidR="00394D27" w:rsidRDefault="00394D27" w:rsidP="00394D27">
      <w:pPr>
        <w:tabs>
          <w:tab w:val="left" w:pos="2268"/>
          <w:tab w:val="left" w:pos="2410"/>
        </w:tabs>
        <w:ind w:right="-1192"/>
        <w:jc w:val="both"/>
      </w:pPr>
      <w:r>
        <w:t>Размер арендной платы за имущество определен по результатам проведения торгов,</w:t>
      </w:r>
    </w:p>
    <w:p w:rsidR="00394D27" w:rsidRDefault="00394D27" w:rsidP="00394D27">
      <w:pPr>
        <w:tabs>
          <w:tab w:val="left" w:pos="2268"/>
          <w:tab w:val="left" w:pos="2410"/>
        </w:tabs>
        <w:ind w:right="-1192"/>
        <w:jc w:val="both"/>
      </w:pPr>
      <w:r>
        <w:t>согласно итоговому протоколу № ___________от_____________ (лот № 3).</w:t>
      </w:r>
    </w:p>
    <w:p w:rsidR="00394D27" w:rsidRDefault="00394D27" w:rsidP="00394D27">
      <w:pPr>
        <w:tabs>
          <w:tab w:val="left" w:pos="2268"/>
          <w:tab w:val="left" w:pos="2410"/>
        </w:tabs>
        <w:ind w:right="-1192"/>
        <w:jc w:val="both"/>
      </w:pPr>
    </w:p>
    <w:p w:rsidR="00394D27" w:rsidRDefault="00394D27" w:rsidP="00394D27">
      <w:pPr>
        <w:ind w:right="140"/>
        <w:jc w:val="both"/>
      </w:pPr>
      <w:r>
        <w:t>Адрес объекта: Кировская область, Котельничский район, Биртяевское сельское поселение, строение 4</w:t>
      </w:r>
    </w:p>
    <w:p w:rsidR="00394D27" w:rsidRPr="00AC492B" w:rsidRDefault="00394D27" w:rsidP="00394D27">
      <w:pPr>
        <w:ind w:right="-1192"/>
        <w:jc w:val="both"/>
      </w:pPr>
      <w:r>
        <w:t xml:space="preserve">Назначение </w:t>
      </w:r>
      <w:r w:rsidRPr="00AC492B">
        <w:t xml:space="preserve">помещения: </w:t>
      </w:r>
      <w:r>
        <w:t>производственная деятельность</w:t>
      </w:r>
    </w:p>
    <w:p w:rsidR="00394D27" w:rsidRDefault="00394D27" w:rsidP="00394D27">
      <w:pPr>
        <w:ind w:right="-1192"/>
        <w:jc w:val="both"/>
      </w:pPr>
      <w:r>
        <w:t>Арендуемая площадь здания: 339,1 кв.м.</w:t>
      </w:r>
    </w:p>
    <w:p w:rsidR="00394D27" w:rsidRDefault="00394D27" w:rsidP="00394D27">
      <w:pPr>
        <w:ind w:right="-1192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20"/>
        <w:gridCol w:w="1644"/>
      </w:tblGrid>
      <w:tr w:rsidR="00394D27" w:rsidTr="004F2689">
        <w:trPr>
          <w:trHeight w:val="723"/>
        </w:trPr>
        <w:tc>
          <w:tcPr>
            <w:tcW w:w="7120" w:type="dxa"/>
          </w:tcPr>
          <w:p w:rsidR="00394D27" w:rsidRDefault="00394D27" w:rsidP="004F2689">
            <w:pPr>
              <w:ind w:right="-1192"/>
              <w:jc w:val="both"/>
              <w:rPr>
                <w:b/>
                <w:lang w:eastAsia="en-US"/>
              </w:rPr>
            </w:pPr>
          </w:p>
          <w:p w:rsidR="00394D27" w:rsidRDefault="00394D27" w:rsidP="004F2689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Размер арендной платы в месяц, </w:t>
            </w:r>
            <w:proofErr w:type="spellStart"/>
            <w:r>
              <w:rPr>
                <w:b/>
              </w:rPr>
              <w:t>Апл</w:t>
            </w:r>
            <w:proofErr w:type="spellEnd"/>
            <w:r>
              <w:rPr>
                <w:b/>
              </w:rPr>
              <w:t>, руб.</w:t>
            </w:r>
          </w:p>
        </w:tc>
        <w:tc>
          <w:tcPr>
            <w:tcW w:w="1644" w:type="dxa"/>
          </w:tcPr>
          <w:p w:rsidR="00394D27" w:rsidRDefault="00394D27" w:rsidP="004F2689">
            <w:pPr>
              <w:ind w:right="-1192"/>
              <w:jc w:val="both"/>
              <w:rPr>
                <w:lang w:eastAsia="en-US"/>
              </w:rPr>
            </w:pPr>
          </w:p>
          <w:p w:rsidR="00394D27" w:rsidRPr="00AA12DF" w:rsidRDefault="00394D27" w:rsidP="004F2689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</w:t>
            </w:r>
          </w:p>
        </w:tc>
      </w:tr>
      <w:tr w:rsidR="00394D27" w:rsidTr="004F2689">
        <w:trPr>
          <w:trHeight w:val="442"/>
        </w:trPr>
        <w:tc>
          <w:tcPr>
            <w:tcW w:w="7120" w:type="dxa"/>
            <w:hideMark/>
          </w:tcPr>
          <w:p w:rsidR="00394D27" w:rsidRDefault="00394D27" w:rsidP="004F2689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Годовой размер арендной платы, </w:t>
            </w:r>
            <w:proofErr w:type="spellStart"/>
            <w:r>
              <w:rPr>
                <w:b/>
              </w:rPr>
              <w:t>Апл</w:t>
            </w:r>
            <w:proofErr w:type="spellEnd"/>
            <w:r>
              <w:rPr>
                <w:b/>
              </w:rPr>
              <w:t>, руб.</w:t>
            </w:r>
          </w:p>
        </w:tc>
        <w:tc>
          <w:tcPr>
            <w:tcW w:w="1644" w:type="dxa"/>
            <w:hideMark/>
          </w:tcPr>
          <w:p w:rsidR="00394D27" w:rsidRPr="003131C3" w:rsidRDefault="00394D27" w:rsidP="004F2689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</w:t>
            </w:r>
          </w:p>
        </w:tc>
      </w:tr>
      <w:tr w:rsidR="00394D27" w:rsidTr="004F2689">
        <w:trPr>
          <w:trHeight w:val="364"/>
        </w:trPr>
        <w:tc>
          <w:tcPr>
            <w:tcW w:w="7120" w:type="dxa"/>
            <w:hideMark/>
          </w:tcPr>
          <w:p w:rsidR="00394D27" w:rsidRDefault="00394D27" w:rsidP="004F2689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</w:p>
        </w:tc>
        <w:tc>
          <w:tcPr>
            <w:tcW w:w="1644" w:type="dxa"/>
          </w:tcPr>
          <w:p w:rsidR="00394D27" w:rsidRPr="00AA12DF" w:rsidRDefault="00394D27" w:rsidP="004F2689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</w:p>
        </w:tc>
      </w:tr>
    </w:tbl>
    <w:p w:rsidR="00394D27" w:rsidRDefault="00394D27" w:rsidP="00394D27">
      <w:pPr>
        <w:ind w:right="-1192"/>
        <w:jc w:val="both"/>
        <w:rPr>
          <w:lang w:eastAsia="en-US"/>
        </w:rPr>
      </w:pPr>
      <w:r>
        <w:t>Сумма начисленной арендной платы за текущий месяц</w:t>
      </w:r>
    </w:p>
    <w:p w:rsidR="00394D27" w:rsidRDefault="00394D27" w:rsidP="00394D27">
      <w:pPr>
        <w:ind w:right="-1192"/>
        <w:jc w:val="both"/>
      </w:pPr>
      <w:r>
        <w:t>перечисляется в бюджет Арендатором не позднее 20 числа оплачиваемого месяца</w:t>
      </w:r>
    </w:p>
    <w:p w:rsidR="00394D27" w:rsidRDefault="00394D27" w:rsidP="00394D27">
      <w:pPr>
        <w:ind w:right="-1192"/>
        <w:jc w:val="both"/>
      </w:pPr>
    </w:p>
    <w:p w:rsidR="00394D27" w:rsidRDefault="00394D27" w:rsidP="00394D27">
      <w:pPr>
        <w:ind w:right="-1192"/>
        <w:jc w:val="both"/>
      </w:pPr>
    </w:p>
    <w:p w:rsidR="00394D27" w:rsidRDefault="00394D27" w:rsidP="00394D27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Сторон: </w:t>
      </w:r>
    </w:p>
    <w:p w:rsidR="00394D27" w:rsidRDefault="00394D27" w:rsidP="00394D27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94D27" w:rsidRDefault="00394D27" w:rsidP="00394D27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Арендодателя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от Арендатора </w:t>
      </w:r>
    </w:p>
    <w:p w:rsidR="00394D27" w:rsidRDefault="00394D27" w:rsidP="00394D27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94D27" w:rsidRDefault="00394D27" w:rsidP="00394D27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____________________(________________)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________________(_____________)</w:t>
      </w:r>
    </w:p>
    <w:p w:rsidR="00394D27" w:rsidRDefault="00394D27" w:rsidP="00394D27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М.П.</w:t>
      </w:r>
    </w:p>
    <w:p w:rsidR="00394D27" w:rsidRDefault="00394D27" w:rsidP="00394D27">
      <w:pPr>
        <w:jc w:val="both"/>
      </w:pPr>
    </w:p>
    <w:p w:rsidR="00394D27" w:rsidRDefault="00394D27" w:rsidP="00394D27">
      <w:pPr>
        <w:spacing w:line="240" w:lineRule="exact"/>
        <w:ind w:left="88"/>
        <w:contextualSpacing/>
        <w:jc w:val="both"/>
        <w:rPr>
          <w:b/>
          <w:noProof/>
        </w:rPr>
      </w:pPr>
    </w:p>
    <w:p w:rsidR="00394D27" w:rsidRDefault="00394D27" w:rsidP="00394D27">
      <w:pPr>
        <w:spacing w:line="240" w:lineRule="exact"/>
        <w:ind w:left="88"/>
        <w:contextualSpacing/>
        <w:jc w:val="both"/>
        <w:rPr>
          <w:b/>
          <w:noProof/>
        </w:rPr>
      </w:pPr>
    </w:p>
    <w:p w:rsidR="00394D27" w:rsidRDefault="00394D27" w:rsidP="00394D27"/>
    <w:p w:rsidR="00394D27" w:rsidRDefault="00394D27" w:rsidP="00394D27"/>
    <w:p w:rsidR="00394D27" w:rsidRDefault="00394D27" w:rsidP="00394D27"/>
    <w:p w:rsidR="00394D27" w:rsidRDefault="00394D27" w:rsidP="00394D27"/>
    <w:p w:rsidR="00394D27" w:rsidRDefault="00394D27" w:rsidP="00394D27"/>
    <w:p w:rsidR="00394D27" w:rsidRDefault="00394D27" w:rsidP="00394D27"/>
    <w:p w:rsidR="00394D27" w:rsidRDefault="00394D27" w:rsidP="00394D27"/>
    <w:p w:rsidR="00394D27" w:rsidRDefault="00394D27" w:rsidP="00394D27"/>
    <w:p w:rsidR="00394D27" w:rsidRDefault="00394D27" w:rsidP="00394D27"/>
    <w:p w:rsidR="00394D27" w:rsidRDefault="00394D27" w:rsidP="00394D27"/>
    <w:p w:rsidR="00394D27" w:rsidRDefault="00394D27" w:rsidP="00394D27"/>
    <w:p w:rsidR="00394D27" w:rsidRDefault="00394D27" w:rsidP="00394D27"/>
    <w:p w:rsidR="00394D27" w:rsidRDefault="00394D27" w:rsidP="00394D27">
      <w:pPr>
        <w:ind w:left="5670"/>
        <w:jc w:val="right"/>
      </w:pPr>
    </w:p>
    <w:p w:rsidR="00394D27" w:rsidRDefault="00394D27" w:rsidP="00394D27">
      <w:pPr>
        <w:ind w:left="5670"/>
        <w:jc w:val="right"/>
      </w:pPr>
    </w:p>
    <w:p w:rsidR="00394D27" w:rsidRDefault="00394D27" w:rsidP="00394D27">
      <w:pPr>
        <w:ind w:left="5670"/>
        <w:jc w:val="right"/>
      </w:pPr>
    </w:p>
    <w:p w:rsidR="00394D27" w:rsidRDefault="00394D27" w:rsidP="00394D27">
      <w:pPr>
        <w:ind w:left="5670"/>
        <w:jc w:val="right"/>
      </w:pPr>
    </w:p>
    <w:p w:rsidR="00394D27" w:rsidRDefault="00394D27" w:rsidP="00394D27">
      <w:pPr>
        <w:ind w:left="5670"/>
        <w:jc w:val="right"/>
      </w:pPr>
    </w:p>
    <w:p w:rsidR="00394D27" w:rsidRDefault="00394D27" w:rsidP="00394D27">
      <w:pPr>
        <w:ind w:left="5670"/>
        <w:jc w:val="right"/>
      </w:pPr>
    </w:p>
    <w:p w:rsidR="00394D27" w:rsidRDefault="00394D27" w:rsidP="00394D27">
      <w:pPr>
        <w:ind w:left="5670"/>
        <w:jc w:val="right"/>
      </w:pPr>
      <w:r>
        <w:lastRenderedPageBreak/>
        <w:t xml:space="preserve">    П</w:t>
      </w:r>
      <w:r w:rsidRPr="002026B2">
        <w:t>риложение №</w:t>
      </w:r>
      <w:r>
        <w:t>2</w:t>
      </w:r>
    </w:p>
    <w:p w:rsidR="00394D27" w:rsidRDefault="00394D27" w:rsidP="00394D27">
      <w:pPr>
        <w:suppressAutoHyphens w:val="0"/>
        <w:ind w:left="5670"/>
        <w:jc w:val="right"/>
      </w:pPr>
      <w:r>
        <w:t xml:space="preserve">к договору аренды </w:t>
      </w:r>
    </w:p>
    <w:p w:rsidR="00394D27" w:rsidRDefault="00394D27" w:rsidP="00394D27">
      <w:pPr>
        <w:tabs>
          <w:tab w:val="num" w:pos="432"/>
        </w:tabs>
        <w:ind w:left="4962" w:hanging="7"/>
        <w:jc w:val="right"/>
      </w:pPr>
      <w:r>
        <w:t xml:space="preserve">                   муниципального имущества</w:t>
      </w:r>
    </w:p>
    <w:p w:rsidR="00394D27" w:rsidRDefault="00394D27" w:rsidP="00394D27">
      <w:pPr>
        <w:tabs>
          <w:tab w:val="num" w:pos="432"/>
        </w:tabs>
        <w:ind w:left="5670" w:hanging="432"/>
        <w:jc w:val="right"/>
      </w:pPr>
      <w:r>
        <w:t>от _____________ № ______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center"/>
        <w:rPr>
          <w:b/>
        </w:rPr>
      </w:pPr>
      <w:r>
        <w:rPr>
          <w:b/>
        </w:rPr>
        <w:t>АКТ ПРИЕМА – ПЕРЕДАЧИ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center"/>
        <w:rPr>
          <w:b/>
        </w:rPr>
      </w:pPr>
      <w:r>
        <w:rPr>
          <w:b/>
        </w:rPr>
        <w:t>муниципального имущества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center"/>
      </w:pPr>
    </w:p>
    <w:p w:rsidR="00394D27" w:rsidRDefault="00394D27" w:rsidP="00394D27">
      <w:pPr>
        <w:tabs>
          <w:tab w:val="num" w:pos="142"/>
        </w:tabs>
        <w:spacing w:line="276" w:lineRule="auto"/>
        <w:ind w:firstLine="567"/>
        <w:jc w:val="both"/>
      </w:pPr>
      <w:r>
        <w:t>Мы, нижеподписавшиеся, представитель Арендодателя ____________________________________________________________________________и представитель Арендатора _________________________________________________ ____________________________________________________________________________удостоверяем настоящим актом надлежащее исполнение обязанности Арендодателя по передаче во временное владение и пользование Арендатора имущества, определенного в пункте 1.1. Договора.</w:t>
      </w:r>
    </w:p>
    <w:p w:rsidR="00394D27" w:rsidRPr="00394D27" w:rsidRDefault="00394D27" w:rsidP="00394D27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492B">
        <w:rPr>
          <w:rFonts w:ascii="Times New Roman" w:hAnsi="Times New Roman" w:cs="Times New Roman"/>
          <w:sz w:val="24"/>
          <w:szCs w:val="24"/>
        </w:rPr>
        <w:t xml:space="preserve">Передается </w:t>
      </w:r>
      <w:r w:rsidRPr="00394D27">
        <w:rPr>
          <w:rFonts w:ascii="Times New Roman" w:hAnsi="Times New Roman" w:cs="Times New Roman"/>
          <w:sz w:val="24"/>
          <w:szCs w:val="24"/>
        </w:rPr>
        <w:t>муниципальное имущество: нежилое здание с кадастровым номером 43:13:324501:577, площадью 339,1 кв.м, находящееся по адресу: Кировская область, Котельничский район, Биртяевское сельское поселение, строение 4, 1979 года постройки.</w:t>
      </w:r>
    </w:p>
    <w:p w:rsidR="00394D27" w:rsidRPr="00F170B4" w:rsidRDefault="00394D27" w:rsidP="00394D27">
      <w:pPr>
        <w:tabs>
          <w:tab w:val="num" w:pos="142"/>
        </w:tabs>
        <w:spacing w:line="276" w:lineRule="auto"/>
        <w:ind w:firstLine="567"/>
        <w:jc w:val="both"/>
      </w:pPr>
      <w:r w:rsidRPr="00F170B4">
        <w:t>Состав и характеристика имущества, его местоположение соответствуют условиям договора.</w:t>
      </w:r>
    </w:p>
    <w:p w:rsidR="00394D27" w:rsidRDefault="00394D27" w:rsidP="00394D27">
      <w:pPr>
        <w:tabs>
          <w:tab w:val="num" w:pos="142"/>
        </w:tabs>
        <w:spacing w:line="276" w:lineRule="auto"/>
        <w:ind w:firstLine="567"/>
        <w:jc w:val="both"/>
      </w:pPr>
      <w:r>
        <w:t>Имущество пригодно для использования по назначению, определенному в пункте 1.2 Договора. Недостатков, препятствующих владению имуществом, нет.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  <w:r>
        <w:t>Замечания Арендатора: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________________________________________________________________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________________________________________________________________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________________________________________________________________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________________________________________________________________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________________________________________________________________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  <w:r>
        <w:t>Имущество передано «____» _____________</w:t>
      </w:r>
      <w:proofErr w:type="gramStart"/>
      <w:r>
        <w:t>_  20</w:t>
      </w:r>
      <w:proofErr w:type="gramEnd"/>
      <w:r>
        <w:t>____ г. в месте его нахождения.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  <w:r>
        <w:t xml:space="preserve">Подписи Сторон: 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  <w:r>
        <w:t xml:space="preserve">от Арендодателя </w:t>
      </w:r>
      <w:r>
        <w:tab/>
      </w:r>
      <w:r>
        <w:tab/>
      </w:r>
      <w:r>
        <w:tab/>
      </w:r>
      <w:r>
        <w:tab/>
        <w:t xml:space="preserve">               от Арендатора 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____________________(________________)      ________________(_____________)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  <w:r>
        <w:t xml:space="preserve"> М.П.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М.П.</w:t>
      </w:r>
    </w:p>
    <w:p w:rsidR="00394D27" w:rsidRDefault="00394D27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394D27">
      <w:pPr>
        <w:jc w:val="right"/>
      </w:pPr>
      <w:r>
        <w:lastRenderedPageBreak/>
        <w:t>Приложение № 8</w:t>
      </w:r>
    </w:p>
    <w:p w:rsidR="00394D27" w:rsidRDefault="00394D27" w:rsidP="00394D27">
      <w:pPr>
        <w:jc w:val="right"/>
      </w:pPr>
      <w:r>
        <w:t>к аукционной документации</w:t>
      </w:r>
    </w:p>
    <w:p w:rsidR="00394D27" w:rsidRDefault="00394D27" w:rsidP="00394D27">
      <w:pPr>
        <w:jc w:val="center"/>
        <w:rPr>
          <w:b/>
          <w:u w:val="single"/>
        </w:rPr>
      </w:pPr>
    </w:p>
    <w:p w:rsidR="00394D27" w:rsidRDefault="00394D27" w:rsidP="00394D27">
      <w:pPr>
        <w:jc w:val="center"/>
        <w:rPr>
          <w:b/>
          <w:u w:val="single"/>
        </w:rPr>
      </w:pPr>
      <w:r w:rsidRPr="000D6349">
        <w:rPr>
          <w:b/>
          <w:u w:val="single"/>
        </w:rPr>
        <w:t>ПРОЕКТ</w:t>
      </w:r>
      <w:r>
        <w:rPr>
          <w:b/>
          <w:u w:val="single"/>
        </w:rPr>
        <w:t xml:space="preserve"> (ЛОТ № 4)</w:t>
      </w:r>
    </w:p>
    <w:p w:rsidR="00394D27" w:rsidRPr="000D6349" w:rsidRDefault="00394D27" w:rsidP="00394D27">
      <w:pPr>
        <w:jc w:val="center"/>
        <w:rPr>
          <w:b/>
          <w:u w:val="single"/>
        </w:rPr>
      </w:pPr>
    </w:p>
    <w:p w:rsidR="00394D27" w:rsidRPr="001A1A4D" w:rsidRDefault="00394D27" w:rsidP="00394D27">
      <w:pPr>
        <w:jc w:val="center"/>
      </w:pPr>
      <w:r w:rsidRPr="001A1A4D">
        <w:t>ДОГОВОР АРЕНДЫ</w:t>
      </w:r>
    </w:p>
    <w:p w:rsidR="00394D27" w:rsidRPr="000F74D3" w:rsidRDefault="00394D27" w:rsidP="00394D27">
      <w:pPr>
        <w:spacing w:line="216" w:lineRule="auto"/>
        <w:contextualSpacing/>
        <w:jc w:val="center"/>
      </w:pPr>
      <w:r w:rsidRPr="00D03C5E">
        <w:t xml:space="preserve">муниципального имущества № </w:t>
      </w:r>
      <w:r w:rsidRPr="000F74D3">
        <w:t>___</w:t>
      </w:r>
    </w:p>
    <w:p w:rsidR="00394D27" w:rsidRPr="000F74D3" w:rsidRDefault="00394D27" w:rsidP="00394D27">
      <w:pPr>
        <w:spacing w:line="216" w:lineRule="auto"/>
        <w:contextualSpacing/>
        <w:jc w:val="center"/>
      </w:pPr>
    </w:p>
    <w:p w:rsidR="00394D27" w:rsidRPr="006D6317" w:rsidRDefault="00394D27" w:rsidP="00394D27">
      <w:pPr>
        <w:spacing w:line="216" w:lineRule="auto"/>
        <w:ind w:left="567" w:hanging="567"/>
        <w:contextualSpacing/>
        <w:jc w:val="both"/>
      </w:pPr>
      <w:r w:rsidRPr="006D6317">
        <w:t xml:space="preserve">город Котельнич Кировской области                              </w:t>
      </w:r>
      <w:proofErr w:type="gramStart"/>
      <w:r w:rsidRPr="006D6317">
        <w:t xml:space="preserve">   «</w:t>
      </w:r>
      <w:proofErr w:type="gramEnd"/>
      <w:r w:rsidRPr="006D6317">
        <w:t xml:space="preserve">___»______________ 20___ года                   </w:t>
      </w:r>
    </w:p>
    <w:p w:rsidR="00394D27" w:rsidRPr="000F74D3" w:rsidRDefault="00394D27" w:rsidP="00394D27">
      <w:pPr>
        <w:spacing w:line="216" w:lineRule="auto"/>
        <w:ind w:firstLine="567"/>
        <w:contextualSpacing/>
        <w:jc w:val="both"/>
      </w:pPr>
    </w:p>
    <w:p w:rsidR="00394D27" w:rsidRDefault="00394D27" w:rsidP="00394D27">
      <w:pPr>
        <w:spacing w:line="216" w:lineRule="auto"/>
        <w:ind w:firstLine="567"/>
        <w:contextualSpacing/>
        <w:jc w:val="both"/>
      </w:pPr>
      <w:r w:rsidRPr="006D6317">
        <w:rPr>
          <w:b/>
        </w:rPr>
        <w:t>Администрация Котельничского района Кировской области</w:t>
      </w:r>
      <w:r w:rsidRPr="000F74D3">
        <w:t xml:space="preserve"> действующая от имени и в интересах муниципального образования Котельничский муниципальный район </w:t>
      </w:r>
      <w:r w:rsidRPr="006D6317">
        <w:t>Кировской области, в лице ___________________________, действующего на основании</w:t>
      </w:r>
      <w:r>
        <w:t xml:space="preserve"> ______________________, именуемая</w:t>
      </w:r>
      <w:r w:rsidRPr="000F74D3">
        <w:t xml:space="preserve"> в дальнейшем </w:t>
      </w:r>
      <w:r w:rsidRPr="000F74D3">
        <w:rPr>
          <w:b/>
        </w:rPr>
        <w:t>«Арендодатель»</w:t>
      </w:r>
      <w:r w:rsidRPr="000F74D3">
        <w:t xml:space="preserve">, с одной стороны, и </w:t>
      </w:r>
    </w:p>
    <w:p w:rsidR="00394D27" w:rsidRPr="007F3861" w:rsidRDefault="00394D27" w:rsidP="00394D27">
      <w:pPr>
        <w:spacing w:line="216" w:lineRule="auto"/>
        <w:ind w:firstLine="567"/>
        <w:contextualSpacing/>
        <w:jc w:val="both"/>
        <w:rPr>
          <w:sz w:val="16"/>
          <w:szCs w:val="16"/>
        </w:rPr>
      </w:pPr>
    </w:p>
    <w:p w:rsidR="00394D27" w:rsidRPr="006D6317" w:rsidRDefault="00394D27" w:rsidP="00394D27">
      <w:pPr>
        <w:spacing w:line="216" w:lineRule="auto"/>
        <w:ind w:firstLine="567"/>
        <w:contextualSpacing/>
        <w:jc w:val="both"/>
      </w:pPr>
      <w:r w:rsidRPr="006D6317">
        <w:t xml:space="preserve">________________________________________________________________________именуемый в дальнейшем </w:t>
      </w:r>
      <w:r w:rsidRPr="006D6317">
        <w:rPr>
          <w:b/>
        </w:rPr>
        <w:t>«Арендатор»</w:t>
      </w:r>
      <w:r w:rsidRPr="006D6317">
        <w:t>, в лице__</w:t>
      </w:r>
      <w:r>
        <w:t>_________________</w:t>
      </w:r>
      <w:r w:rsidRPr="006D6317">
        <w:t>_________________ __</w:t>
      </w:r>
      <w:r>
        <w:t>___________</w:t>
      </w:r>
      <w:r w:rsidRPr="006D6317">
        <w:t>________, действующего на основании _____________, с другой стороны,</w:t>
      </w:r>
    </w:p>
    <w:p w:rsidR="00394D27" w:rsidRPr="006D6317" w:rsidRDefault="00394D27" w:rsidP="00394D27">
      <w:pPr>
        <w:spacing w:line="216" w:lineRule="auto"/>
        <w:ind w:firstLine="567"/>
        <w:contextualSpacing/>
        <w:jc w:val="both"/>
      </w:pPr>
      <w:r w:rsidRPr="006D6317">
        <w:t>заключили Настоящий Договор о нижеследующем:</w:t>
      </w:r>
    </w:p>
    <w:p w:rsidR="00394D27" w:rsidRPr="000F74D3" w:rsidRDefault="00394D27" w:rsidP="00394D27">
      <w:pPr>
        <w:spacing w:line="216" w:lineRule="auto"/>
        <w:ind w:left="567" w:hanging="567"/>
        <w:contextualSpacing/>
        <w:jc w:val="both"/>
      </w:pPr>
    </w:p>
    <w:p w:rsidR="00394D27" w:rsidRPr="000F74D3" w:rsidRDefault="00394D27" w:rsidP="00394D27">
      <w:pPr>
        <w:spacing w:line="216" w:lineRule="auto"/>
        <w:ind w:left="567" w:hanging="567"/>
        <w:contextualSpacing/>
        <w:jc w:val="center"/>
      </w:pPr>
      <w:r w:rsidRPr="000F74D3">
        <w:t>1. Предмет договора</w:t>
      </w:r>
    </w:p>
    <w:p w:rsidR="00394D27" w:rsidRPr="00AC492B" w:rsidRDefault="00394D27" w:rsidP="00394D27">
      <w:pPr>
        <w:numPr>
          <w:ilvl w:val="1"/>
          <w:numId w:val="22"/>
        </w:numPr>
        <w:tabs>
          <w:tab w:val="clear" w:pos="674"/>
          <w:tab w:val="num" w:pos="426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 xml:space="preserve">В </w:t>
      </w:r>
      <w:r w:rsidRPr="00AC492B">
        <w:t xml:space="preserve">соответствии с Настоящим Договором Арендодатель передает, а Арендатор принимает во временное владение и пользование </w:t>
      </w:r>
      <w:r>
        <w:t>здание склада кирпичного</w:t>
      </w:r>
      <w:r w:rsidRPr="00AC492B">
        <w:t xml:space="preserve"> </w:t>
      </w:r>
      <w:r>
        <w:t>с кадастровым номером 43:13:324501:578,</w:t>
      </w:r>
      <w:r w:rsidRPr="00AC492B">
        <w:t xml:space="preserve"> площадью </w:t>
      </w:r>
      <w:r>
        <w:t>84,6</w:t>
      </w:r>
      <w:r w:rsidRPr="00AC492B">
        <w:t xml:space="preserve"> кв.м, находяще</w:t>
      </w:r>
      <w:r>
        <w:t>ес</w:t>
      </w:r>
      <w:r w:rsidRPr="00AC492B">
        <w:t>я по адресу: Кировская область, Котельнич</w:t>
      </w:r>
      <w:r>
        <w:t>ский район</w:t>
      </w:r>
      <w:r w:rsidRPr="00AC492B">
        <w:t>,</w:t>
      </w:r>
      <w:r>
        <w:t xml:space="preserve"> Биртяевское сельское поселение, строение 3,</w:t>
      </w:r>
      <w:r w:rsidRPr="00AC492B">
        <w:t xml:space="preserve"> </w:t>
      </w:r>
      <w:r>
        <w:t>1978</w:t>
      </w:r>
      <w:r w:rsidRPr="00AC492B">
        <w:t xml:space="preserve"> года постройки, далее именуемое Объект.</w:t>
      </w:r>
    </w:p>
    <w:p w:rsidR="00394D27" w:rsidRPr="00AC492B" w:rsidRDefault="00394D27" w:rsidP="00394D27">
      <w:pPr>
        <w:numPr>
          <w:ilvl w:val="1"/>
          <w:numId w:val="22"/>
        </w:numPr>
        <w:tabs>
          <w:tab w:val="num" w:pos="426"/>
          <w:tab w:val="num" w:pos="567"/>
        </w:tabs>
        <w:suppressAutoHyphens w:val="0"/>
        <w:spacing w:line="216" w:lineRule="auto"/>
        <w:ind w:left="0" w:firstLine="0"/>
        <w:contextualSpacing/>
        <w:jc w:val="both"/>
      </w:pPr>
      <w:r w:rsidRPr="00AC492B">
        <w:t xml:space="preserve">Имущество предоставляется Арендатору для </w:t>
      </w:r>
      <w:r>
        <w:t>производственной деятельности</w:t>
      </w:r>
      <w:r w:rsidRPr="00AC492B">
        <w:t>.</w:t>
      </w:r>
    </w:p>
    <w:p w:rsidR="00394D27" w:rsidRPr="000F74D3" w:rsidRDefault="00394D27" w:rsidP="00394D27">
      <w:pPr>
        <w:numPr>
          <w:ilvl w:val="1"/>
          <w:numId w:val="22"/>
        </w:numPr>
        <w:tabs>
          <w:tab w:val="num" w:pos="426"/>
          <w:tab w:val="num" w:pos="567"/>
        </w:tabs>
        <w:suppressAutoHyphens w:val="0"/>
        <w:spacing w:line="216" w:lineRule="auto"/>
        <w:ind w:left="0" w:firstLine="0"/>
        <w:contextualSpacing/>
        <w:jc w:val="both"/>
      </w:pPr>
      <w:r w:rsidRPr="00AC492B">
        <w:t>Объект передается в состоянии</w:t>
      </w:r>
      <w:r w:rsidRPr="00417429">
        <w:t xml:space="preserve">, соответствующем условиям </w:t>
      </w:r>
      <w:r>
        <w:t>Н</w:t>
      </w:r>
      <w:r w:rsidRPr="00417429">
        <w:t>астоящего Договора и цели аренды, указанной в п.1.2 Настоящего</w:t>
      </w:r>
      <w:r w:rsidRPr="000F74D3">
        <w:t xml:space="preserve"> Договора.</w:t>
      </w:r>
    </w:p>
    <w:p w:rsidR="00394D27" w:rsidRPr="000F74D3" w:rsidRDefault="00394D27" w:rsidP="00394D27">
      <w:pPr>
        <w:tabs>
          <w:tab w:val="num" w:pos="426"/>
          <w:tab w:val="num" w:pos="567"/>
        </w:tabs>
        <w:spacing w:line="216" w:lineRule="auto"/>
        <w:contextualSpacing/>
        <w:jc w:val="both"/>
      </w:pPr>
      <w:r w:rsidRPr="000F74D3">
        <w:tab/>
        <w:t xml:space="preserve">Арендатору передается право временного владения и пользования на места общего пользования в здании, где находится Объект, пропорционально общей площади Объекта.  </w:t>
      </w:r>
    </w:p>
    <w:p w:rsidR="00394D27" w:rsidRPr="000F74D3" w:rsidRDefault="00394D27" w:rsidP="00394D27">
      <w:pPr>
        <w:tabs>
          <w:tab w:val="num" w:pos="426"/>
          <w:tab w:val="num" w:pos="567"/>
        </w:tabs>
        <w:spacing w:line="216" w:lineRule="auto"/>
        <w:contextualSpacing/>
        <w:jc w:val="both"/>
      </w:pPr>
      <w:r w:rsidRPr="000F74D3">
        <w:tab/>
        <w:t>Недостатки Объекта Арендатору известны до заключения Настоящего Договора.</w:t>
      </w:r>
    </w:p>
    <w:p w:rsidR="00394D27" w:rsidRPr="000F74D3" w:rsidRDefault="00394D27" w:rsidP="00394D27">
      <w:pPr>
        <w:numPr>
          <w:ilvl w:val="1"/>
          <w:numId w:val="22"/>
        </w:numPr>
        <w:tabs>
          <w:tab w:val="num" w:pos="426"/>
          <w:tab w:val="num" w:pos="567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Арендодатель гарантирует, что передаваемый по Настоящему Договору Объект никому не продан, не подарен, не заложен, не обременен правами третьих лиц, в споре и под арестом (запрещением) не состоит.</w:t>
      </w:r>
    </w:p>
    <w:p w:rsidR="00394D27" w:rsidRPr="000F74D3" w:rsidRDefault="00394D27" w:rsidP="00394D27">
      <w:pPr>
        <w:spacing w:line="216" w:lineRule="auto"/>
        <w:ind w:left="567" w:hanging="567"/>
        <w:contextualSpacing/>
        <w:jc w:val="both"/>
      </w:pPr>
    </w:p>
    <w:p w:rsidR="00394D27" w:rsidRPr="000F74D3" w:rsidRDefault="00394D27" w:rsidP="00394D27">
      <w:pPr>
        <w:spacing w:line="216" w:lineRule="auto"/>
        <w:ind w:left="567" w:hanging="567"/>
        <w:contextualSpacing/>
        <w:jc w:val="center"/>
      </w:pPr>
      <w:r w:rsidRPr="000F74D3">
        <w:t>2.  Срок договора</w:t>
      </w:r>
    </w:p>
    <w:p w:rsidR="00394D27" w:rsidRPr="000F74D3" w:rsidRDefault="00394D27" w:rsidP="00394D27">
      <w:pPr>
        <w:numPr>
          <w:ilvl w:val="1"/>
          <w:numId w:val="31"/>
        </w:numPr>
        <w:tabs>
          <w:tab w:val="left" w:pos="567"/>
        </w:tabs>
        <w:suppressAutoHyphens w:val="0"/>
        <w:spacing w:line="216" w:lineRule="auto"/>
        <w:contextualSpacing/>
        <w:jc w:val="both"/>
      </w:pPr>
      <w:r w:rsidRPr="000F74D3">
        <w:t>Настоящий Дог</w:t>
      </w:r>
      <w:r>
        <w:t xml:space="preserve">овор действует с </w:t>
      </w:r>
      <w:r w:rsidRPr="00C00961">
        <w:rPr>
          <w:u w:val="single"/>
        </w:rPr>
        <w:t>«_</w:t>
      </w:r>
      <w:proofErr w:type="gramStart"/>
      <w:r w:rsidRPr="00C00961">
        <w:rPr>
          <w:u w:val="single"/>
        </w:rPr>
        <w:t>_»_</w:t>
      </w:r>
      <w:proofErr w:type="gramEnd"/>
      <w:r w:rsidRPr="00C00961">
        <w:rPr>
          <w:u w:val="single"/>
        </w:rPr>
        <w:t>____</w:t>
      </w:r>
      <w:r>
        <w:t xml:space="preserve"> 20____</w:t>
      </w:r>
      <w:r w:rsidRPr="000F74D3">
        <w:t xml:space="preserve">года по </w:t>
      </w:r>
      <w:r w:rsidRPr="00C00961">
        <w:rPr>
          <w:u w:val="single"/>
        </w:rPr>
        <w:t>«__»______</w:t>
      </w:r>
      <w:r w:rsidRPr="000F74D3">
        <w:t xml:space="preserve"> 20</w:t>
      </w:r>
      <w:r w:rsidRPr="00C00961">
        <w:rPr>
          <w:u w:val="single"/>
        </w:rPr>
        <w:t>___</w:t>
      </w:r>
      <w:r w:rsidRPr="000F74D3">
        <w:t xml:space="preserve"> года.</w:t>
      </w:r>
    </w:p>
    <w:p w:rsidR="00394D27" w:rsidRPr="000F74D3" w:rsidRDefault="00394D27" w:rsidP="00394D27">
      <w:pPr>
        <w:tabs>
          <w:tab w:val="num" w:pos="567"/>
        </w:tabs>
        <w:spacing w:line="216" w:lineRule="auto"/>
        <w:ind w:left="567" w:hanging="567"/>
        <w:contextualSpacing/>
        <w:jc w:val="center"/>
      </w:pPr>
    </w:p>
    <w:p w:rsidR="00394D27" w:rsidRPr="000F74D3" w:rsidRDefault="00394D27" w:rsidP="00394D27">
      <w:pPr>
        <w:tabs>
          <w:tab w:val="num" w:pos="567"/>
        </w:tabs>
        <w:spacing w:line="216" w:lineRule="auto"/>
        <w:ind w:left="567" w:hanging="567"/>
        <w:contextualSpacing/>
        <w:jc w:val="center"/>
      </w:pPr>
      <w:r w:rsidRPr="000F74D3">
        <w:t>3.  Права и обязанности сторон</w:t>
      </w:r>
    </w:p>
    <w:p w:rsidR="00394D27" w:rsidRPr="000F74D3" w:rsidRDefault="00394D27" w:rsidP="00394D27">
      <w:pPr>
        <w:numPr>
          <w:ilvl w:val="1"/>
          <w:numId w:val="32"/>
        </w:numPr>
        <w:tabs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Арендодатель обязан:</w:t>
      </w:r>
    </w:p>
    <w:p w:rsidR="00394D27" w:rsidRPr="000F74D3" w:rsidRDefault="00394D27" w:rsidP="00394D27">
      <w:pPr>
        <w:numPr>
          <w:ilvl w:val="2"/>
          <w:numId w:val="23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 xml:space="preserve">Передать Объект Арендатору по акту в течение 5 (пяти) дней с момента подписания Настоящего Договора.  </w:t>
      </w:r>
    </w:p>
    <w:p w:rsidR="00394D27" w:rsidRPr="000F74D3" w:rsidRDefault="00394D27" w:rsidP="00394D27">
      <w:pPr>
        <w:numPr>
          <w:ilvl w:val="1"/>
          <w:numId w:val="32"/>
        </w:numPr>
        <w:tabs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Арендодатель вправе:</w:t>
      </w:r>
    </w:p>
    <w:p w:rsidR="00394D27" w:rsidRPr="000F74D3" w:rsidRDefault="00394D27" w:rsidP="00394D27">
      <w:pPr>
        <w:numPr>
          <w:ilvl w:val="2"/>
          <w:numId w:val="24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Осуществлять контроль за использованием Объекта.</w:t>
      </w:r>
    </w:p>
    <w:p w:rsidR="00394D27" w:rsidRPr="000F74D3" w:rsidRDefault="00394D27" w:rsidP="00394D27">
      <w:pPr>
        <w:numPr>
          <w:ilvl w:val="2"/>
          <w:numId w:val="24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Потребовать расторжения Настоящего Договора и возмещения убытков в случае, если Арендатор пользуется Объектом не в соответствии с условиями Настоящего Договора.</w:t>
      </w:r>
    </w:p>
    <w:p w:rsidR="00394D27" w:rsidRPr="000F74D3" w:rsidRDefault="00394D27" w:rsidP="00394D27">
      <w:pPr>
        <w:numPr>
          <w:ilvl w:val="2"/>
          <w:numId w:val="24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В любое время в течение срока действия Настоящего Договора изъять Объект для муниципальных нужд, предупредив об этом Арендатора письменно не позднее, чем за 30 дней.</w:t>
      </w:r>
    </w:p>
    <w:p w:rsidR="00394D27" w:rsidRPr="000F74D3" w:rsidRDefault="00394D27" w:rsidP="00394D27">
      <w:pPr>
        <w:numPr>
          <w:ilvl w:val="1"/>
          <w:numId w:val="32"/>
        </w:numPr>
        <w:tabs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Арендатор обязан:</w:t>
      </w:r>
    </w:p>
    <w:p w:rsidR="00394D27" w:rsidRPr="000F74D3" w:rsidRDefault="00394D27" w:rsidP="00394D27">
      <w:pPr>
        <w:numPr>
          <w:ilvl w:val="2"/>
          <w:numId w:val="25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Использовать Объект в соответствии с целью, определенной в пункте 1.2 Настоящего Договора.</w:t>
      </w:r>
    </w:p>
    <w:p w:rsidR="00394D27" w:rsidRPr="000F74D3" w:rsidRDefault="00394D27" w:rsidP="00394D27">
      <w:pPr>
        <w:numPr>
          <w:ilvl w:val="2"/>
          <w:numId w:val="25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Своевременно вносить арендную плату.</w:t>
      </w:r>
    </w:p>
    <w:p w:rsidR="00394D27" w:rsidRPr="000F74D3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Обеспечивать надлежащее техническое состояние и безопасность эксплуатации Объекта.</w:t>
      </w:r>
    </w:p>
    <w:p w:rsidR="00394D27" w:rsidRPr="000F74D3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Поддерживать Объект в исправном состоянии, нести расходы на содержание Объекта и мест общего пользования в здании, где находится Объект.</w:t>
      </w:r>
    </w:p>
    <w:p w:rsidR="00394D27" w:rsidRPr="004E45E3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lastRenderedPageBreak/>
        <w:t>В течение 10 (десяти) дней с даты подписания Настоящего Договора заключить договоры с соответствующими организациями на эксплуатационные</w:t>
      </w:r>
      <w:r w:rsidRPr="001A1A4D">
        <w:t xml:space="preserve">, коммунальные и необходимые административно-хозяйственные услуги. Невыполнение Арендатором указанного пункта </w:t>
      </w:r>
      <w:r w:rsidRPr="004E45E3">
        <w:t>является основанием для расторжения Настоящего Договора в одностороннем порядке.</w:t>
      </w:r>
    </w:p>
    <w:p w:rsidR="00394D27" w:rsidRPr="004E45E3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Не производить без письменного согласия Арендодателя всевозможных проводок и коммуникаций, перепланировок, переоборудования и неотделимых улучшений Объекта.</w:t>
      </w:r>
    </w:p>
    <w:p w:rsidR="00394D27" w:rsidRPr="004E45E3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Освободить Объект в связи с его аварийным состоянием, постановкой на капитальный ремонт либо ликвидацией в соответствии с требованиями действующего законодательства в сроки, определяемыми дополнительным соглашением.</w:t>
      </w:r>
    </w:p>
    <w:p w:rsidR="00394D27" w:rsidRPr="004E45E3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Немедленно извещать Арендодателя о всяком повреждении, аварии, ином событии, нанесшем или грозящем нанести Объекту ущерб и своевременно принимать все возможные меры по предотвращению такой угрозы, против дальнейшего разрушения или повреждения Объекта.</w:t>
      </w:r>
    </w:p>
    <w:p w:rsidR="00394D27" w:rsidRPr="001A1A4D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Не заключать договоры и не вступать в сделки, предметом которых является обременение предоставленных</w:t>
      </w:r>
      <w:r w:rsidRPr="001A1A4D">
        <w:t xml:space="preserve"> Арендатору по настоящему Договору имущественных прав (договор залога, субаренды, внесение права аренды в уставные капиталы хозяйственных обществ (товариществ)) без письменного согласия Арендодателя. Совершение Арендатором указанных действий без письменного согласия Арендодателя является основанием для расторжения Настоящего Договора в одностороннем порядке.</w:t>
      </w:r>
    </w:p>
    <w:p w:rsidR="00394D27" w:rsidRPr="001A1A4D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Осуществлять полный комплекс мероприятий по содержанию Объекта и его инж</w:t>
      </w:r>
      <w:r>
        <w:t>енерно-технических коммуникаций</w:t>
      </w:r>
      <w:r w:rsidRPr="001A1A4D">
        <w:t>. Своевременно про</w:t>
      </w:r>
      <w:r>
        <w:t xml:space="preserve">изводить за свой счет текущий </w:t>
      </w:r>
      <w:r w:rsidRPr="001A1A4D">
        <w:t>ремонт Объекта</w:t>
      </w:r>
      <w:r>
        <w:t>.</w:t>
      </w:r>
    </w:p>
    <w:p w:rsidR="00394D27" w:rsidRPr="001A1A4D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Обеспечивать представителям Арендодателя беспрепятственный доступ в арендуемый по Настоящему Договору Объект.</w:t>
      </w:r>
    </w:p>
    <w:p w:rsidR="00394D27" w:rsidRPr="001A1A4D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При изменении наименования, юридического адреса, почтового адреса, банковских реквизитов, исполнительного органа, реорганизации, ликвидации предупредить об этом письменно Арендодателя в течение 10 дней.</w:t>
      </w:r>
    </w:p>
    <w:p w:rsidR="00394D27" w:rsidRPr="001A1A4D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Не позднее, чем за 60 дней письменно извещать Арендодателя о предстоящем расторжении Настоящего Договора.</w:t>
      </w:r>
    </w:p>
    <w:p w:rsidR="00394D27" w:rsidRPr="001A1A4D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Нести ответственность за соблюдение правил пожарной безопасности, соблюдать требования Госсанэпиднадзора, а также иные отраслевые правила и нормы, действующие в сфере деятельности Арендатора в отношении Объекта и мест общего пользования. Выполнять в установленные сроки предписания Арендодателя, соответствующих контролирующих, надзорных, иных компетентных органов, нести расходы по выполнению предписаний Арендодателя, контролирующих и надзорных органов в отношении Объекта, а также мест общего пользования, инженерных коммуникаций пропорционально площади, занимаемой Объектом. </w:t>
      </w:r>
    </w:p>
    <w:p w:rsidR="00394D27" w:rsidRPr="001A1A4D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 течение 5 (пяти) дней со дня подписания Настоящего Договора назначить лиц, ответственных за противопожарное состояние и электро</w:t>
      </w:r>
      <w:r>
        <w:t xml:space="preserve">сетевое </w:t>
      </w:r>
      <w:r w:rsidRPr="001A1A4D">
        <w:t>хозяйство Объекта.</w:t>
      </w:r>
    </w:p>
    <w:p w:rsidR="00394D27" w:rsidRPr="004E45E3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Передать Объект при прекращении Настоящего Договора по акту в надлежащем состоянии с </w:t>
      </w:r>
      <w:r w:rsidRPr="004E45E3">
        <w:t>учетом нормального износа, в полной сохранности, со всеми произведенными улучшениями.</w:t>
      </w:r>
    </w:p>
    <w:p w:rsidR="00394D27" w:rsidRPr="004E45E3" w:rsidRDefault="00394D27" w:rsidP="00394D27">
      <w:pPr>
        <w:numPr>
          <w:ilvl w:val="1"/>
          <w:numId w:val="32"/>
        </w:numPr>
        <w:tabs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Арендатор вправе:</w:t>
      </w:r>
    </w:p>
    <w:p w:rsidR="00394D27" w:rsidRPr="004E45E3" w:rsidRDefault="00394D27" w:rsidP="00394D27">
      <w:pPr>
        <w:numPr>
          <w:ilvl w:val="2"/>
          <w:numId w:val="26"/>
        </w:numPr>
        <w:tabs>
          <w:tab w:val="clear" w:pos="735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 xml:space="preserve">С письменного согласия Арендодателя за счет собственных средств производить улучшения Объекта. </w:t>
      </w:r>
      <w:r w:rsidRPr="004E45E3">
        <w:rPr>
          <w:bCs/>
        </w:rPr>
        <w:t xml:space="preserve">Произведенные Арендатором </w:t>
      </w:r>
      <w:r w:rsidRPr="004E45E3">
        <w:t xml:space="preserve">как отделимые, так и неотделимые </w:t>
      </w:r>
      <w:r w:rsidRPr="004E45E3">
        <w:rPr>
          <w:bCs/>
        </w:rPr>
        <w:t>улучшения арендованного имущества являются собственностью Арендодателя.</w:t>
      </w:r>
    </w:p>
    <w:p w:rsidR="00394D27" w:rsidRPr="001A1A4D" w:rsidRDefault="00394D27" w:rsidP="00394D27">
      <w:pPr>
        <w:numPr>
          <w:ilvl w:val="2"/>
          <w:numId w:val="26"/>
        </w:numPr>
        <w:tabs>
          <w:tab w:val="clear" w:pos="735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С письменного согласия Арендодателя и в порядке, определенном действующим законодательством, сдавать Объект (часть Объекта</w:t>
      </w:r>
      <w:r w:rsidRPr="001A1A4D">
        <w:t>) в субаренду.</w:t>
      </w:r>
    </w:p>
    <w:p w:rsidR="00394D27" w:rsidRDefault="00394D27" w:rsidP="00394D27">
      <w:pPr>
        <w:tabs>
          <w:tab w:val="num" w:pos="567"/>
        </w:tabs>
        <w:spacing w:line="216" w:lineRule="auto"/>
        <w:contextualSpacing/>
        <w:jc w:val="both"/>
      </w:pPr>
    </w:p>
    <w:p w:rsidR="00394D27" w:rsidRPr="001A1A4D" w:rsidRDefault="00394D27" w:rsidP="00394D27">
      <w:pPr>
        <w:spacing w:line="216" w:lineRule="auto"/>
        <w:ind w:left="567" w:hanging="567"/>
        <w:contextualSpacing/>
        <w:jc w:val="center"/>
      </w:pPr>
      <w:r w:rsidRPr="001A1A4D">
        <w:t>4.  Арендная плата и порядок расчетов</w:t>
      </w:r>
    </w:p>
    <w:p w:rsidR="00394D27" w:rsidRPr="001A1A4D" w:rsidRDefault="00394D27" w:rsidP="00394D27">
      <w:pPr>
        <w:numPr>
          <w:ilvl w:val="1"/>
          <w:numId w:val="27"/>
        </w:numPr>
        <w:tabs>
          <w:tab w:val="clear" w:pos="645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>
        <w:t>Годовой размер</w:t>
      </w:r>
      <w:r w:rsidRPr="001A1A4D">
        <w:t xml:space="preserve"> арендн</w:t>
      </w:r>
      <w:r>
        <w:t>ой</w:t>
      </w:r>
      <w:r w:rsidRPr="001A1A4D">
        <w:t xml:space="preserve"> плат</w:t>
      </w:r>
      <w:r>
        <w:t xml:space="preserve">ы в соответствии с итоговым протоколом открытого аукциона в электронной форме на право заключения договора аренды </w:t>
      </w:r>
      <w:r w:rsidRPr="00A934A9">
        <w:t>№_______ от ________________ без учета коммунальных, эксплуатационных, административно-хозяйственных услуг и аренды земли составляет _________________ рублей в год.</w:t>
      </w:r>
      <w:r w:rsidRPr="001A1A4D">
        <w:t xml:space="preserve"> Расчетным периодом по Настоящему Договору устанавливается календарный месяц.</w:t>
      </w:r>
    </w:p>
    <w:p w:rsidR="00394D27" w:rsidRPr="001A1A4D" w:rsidRDefault="00394D27" w:rsidP="00394D27">
      <w:pPr>
        <w:numPr>
          <w:ilvl w:val="1"/>
          <w:numId w:val="27"/>
        </w:numPr>
        <w:tabs>
          <w:tab w:val="clear" w:pos="645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Арендную плату Арендатор вносит с момента подписания Настоящего </w:t>
      </w:r>
      <w:r>
        <w:t>Договора ежемесячно не позднее 20</w:t>
      </w:r>
      <w:r w:rsidRPr="001A1A4D">
        <w:t>-го числа оплачиваемого месяца.</w:t>
      </w:r>
    </w:p>
    <w:p w:rsidR="00394D27" w:rsidRPr="006E16E0" w:rsidRDefault="00394D27" w:rsidP="00394D27">
      <w:pPr>
        <w:numPr>
          <w:ilvl w:val="1"/>
          <w:numId w:val="27"/>
        </w:numPr>
        <w:tabs>
          <w:tab w:val="clear" w:pos="645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6E16E0">
        <w:rPr>
          <w:noProof/>
        </w:rPr>
        <w:t xml:space="preserve">Налог на добавленную стоимость </w:t>
      </w:r>
      <w:r>
        <w:rPr>
          <w:noProof/>
        </w:rPr>
        <w:t>А</w:t>
      </w:r>
      <w:r w:rsidRPr="006E16E0">
        <w:rPr>
          <w:noProof/>
        </w:rPr>
        <w:t>рендатор перечисляет самостоятельно на соответствующие счета и в сроки, установленные для уплаты НДС.</w:t>
      </w:r>
      <w:r>
        <w:rPr>
          <w:noProof/>
        </w:rPr>
        <w:t xml:space="preserve"> Физические лица, не </w:t>
      </w:r>
      <w:r>
        <w:rPr>
          <w:noProof/>
        </w:rPr>
        <w:lastRenderedPageBreak/>
        <w:t>являющиеся индивидуальными предпринимателями, при возникновении обязанности по уплате НДС, перечисляют НДС в соответствии с действующим законодательством.</w:t>
      </w:r>
    </w:p>
    <w:p w:rsidR="00394D27" w:rsidRPr="001A1A4D" w:rsidRDefault="00394D27" w:rsidP="00394D27">
      <w:pPr>
        <w:numPr>
          <w:ilvl w:val="1"/>
          <w:numId w:val="27"/>
        </w:numPr>
        <w:tabs>
          <w:tab w:val="clear" w:pos="645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Арендатор считается надлежащим образом, исполнившим свою обязанность по внесению арендной платы в момент поступления денежных средств на соответствующие счета </w:t>
      </w:r>
      <w:r>
        <w:t>Арендодателя.</w:t>
      </w:r>
    </w:p>
    <w:p w:rsidR="00394D27" w:rsidRPr="001A1A4D" w:rsidRDefault="00394D27" w:rsidP="00394D27">
      <w:pPr>
        <w:pStyle w:val="aff0"/>
        <w:numPr>
          <w:ilvl w:val="1"/>
          <w:numId w:val="27"/>
        </w:numPr>
        <w:tabs>
          <w:tab w:val="clear" w:pos="645"/>
          <w:tab w:val="num" w:pos="0"/>
          <w:tab w:val="left" w:pos="567"/>
        </w:tabs>
        <w:spacing w:line="216" w:lineRule="auto"/>
        <w:ind w:left="0" w:firstLine="0"/>
        <w:jc w:val="both"/>
      </w:pPr>
      <w:r w:rsidRPr="001A1A4D">
        <w:t>Арендная плата без учета НДС вносится:</w:t>
      </w:r>
    </w:p>
    <w:p w:rsidR="00394D27" w:rsidRPr="00AC492B" w:rsidRDefault="00394D27" w:rsidP="00394D27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1A1A4D">
        <w:rPr>
          <w:b/>
          <w:i/>
        </w:rPr>
        <w:tab/>
      </w:r>
      <w:r w:rsidRPr="001A1A4D">
        <w:t xml:space="preserve">наименование </w:t>
      </w:r>
      <w:r w:rsidRPr="00AC492B">
        <w:t>получателя платежа: УФК</w:t>
      </w:r>
      <w:r w:rsidRPr="00AC492B">
        <w:rPr>
          <w:u w:val="single"/>
        </w:rPr>
        <w:t xml:space="preserve"> по Кировской области (Администрация Котельничского района Кировской области, л/с 04403021260), </w:t>
      </w:r>
    </w:p>
    <w:p w:rsidR="00394D27" w:rsidRPr="00AC492B" w:rsidRDefault="00394D27" w:rsidP="00394D27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AC492B">
        <w:tab/>
        <w:t>ИНН 4342001692</w:t>
      </w:r>
      <w:r w:rsidRPr="00AC492B">
        <w:tab/>
        <w:t>КПП 431301001</w:t>
      </w:r>
      <w:r w:rsidRPr="00AC492B">
        <w:tab/>
        <w:t>код ОКТМО</w:t>
      </w:r>
      <w:r w:rsidRPr="00AC492B">
        <w:rPr>
          <w:u w:val="single"/>
        </w:rPr>
        <w:t>33619456</w:t>
      </w:r>
    </w:p>
    <w:p w:rsidR="00394D27" w:rsidRPr="00AC492B" w:rsidRDefault="00394D27" w:rsidP="00394D27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AC492B">
        <w:tab/>
        <w:t xml:space="preserve">номер счета получателя платежа </w:t>
      </w:r>
      <w:r w:rsidRPr="00AC492B">
        <w:rPr>
          <w:u w:val="single"/>
        </w:rPr>
        <w:t>03100643000000014000</w:t>
      </w:r>
    </w:p>
    <w:p w:rsidR="00394D27" w:rsidRPr="00AC492B" w:rsidRDefault="00394D27" w:rsidP="00394D27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AC492B">
        <w:tab/>
        <w:t xml:space="preserve">наименование банка получателя </w:t>
      </w:r>
      <w:r w:rsidRPr="00AC492B">
        <w:rPr>
          <w:u w:val="single"/>
        </w:rPr>
        <w:t>ОТДЕЛЕНИЕ КИРОВ БАНКА РОССИИ//УФК по Кировской области г. Киров</w:t>
      </w:r>
      <w:r w:rsidRPr="00AC492B">
        <w:tab/>
        <w:t xml:space="preserve">БИК </w:t>
      </w:r>
      <w:r w:rsidRPr="00AC492B">
        <w:rPr>
          <w:u w:val="single"/>
        </w:rPr>
        <w:t>013304182</w:t>
      </w:r>
    </w:p>
    <w:p w:rsidR="00394D27" w:rsidRPr="001A1A4D" w:rsidRDefault="00394D27" w:rsidP="00394D27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1A1A4D">
        <w:tab/>
        <w:t>наименование платежа арендная</w:t>
      </w:r>
      <w:r w:rsidRPr="001A1A4D">
        <w:rPr>
          <w:u w:val="single"/>
        </w:rPr>
        <w:t xml:space="preserve"> плата за муниципальное имущество</w:t>
      </w:r>
    </w:p>
    <w:p w:rsidR="00394D27" w:rsidRPr="00A75F86" w:rsidRDefault="00394D27" w:rsidP="00394D27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1A1A4D">
        <w:tab/>
        <w:t>код бюджетной классификации (КБК) 936111050</w:t>
      </w:r>
      <w:r>
        <w:t>7</w:t>
      </w:r>
      <w:r w:rsidRPr="001A1A4D">
        <w:t>5050000120</w:t>
      </w:r>
    </w:p>
    <w:p w:rsidR="00394D27" w:rsidRDefault="00394D27" w:rsidP="00394D27">
      <w:pPr>
        <w:tabs>
          <w:tab w:val="num" w:pos="0"/>
          <w:tab w:val="left" w:pos="567"/>
        </w:tabs>
        <w:spacing w:line="216" w:lineRule="auto"/>
        <w:contextualSpacing/>
        <w:jc w:val="both"/>
        <w:rPr>
          <w:u w:val="single"/>
        </w:rPr>
      </w:pPr>
      <w:r w:rsidRPr="00A75F86">
        <w:tab/>
        <w:t>статус налогоплательщика 08</w:t>
      </w:r>
      <w:r w:rsidRPr="00A75F86">
        <w:rPr>
          <w:u w:val="single"/>
        </w:rPr>
        <w:t>.</w:t>
      </w:r>
    </w:p>
    <w:p w:rsidR="00394D27" w:rsidRPr="007C2EB4" w:rsidRDefault="00394D27" w:rsidP="00394D27">
      <w:pPr>
        <w:numPr>
          <w:ilvl w:val="1"/>
          <w:numId w:val="27"/>
        </w:numPr>
        <w:tabs>
          <w:tab w:val="clear" w:pos="645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>
        <w:t>В соответствии со статьёй 145 Налогового кодекса Российской Федерации, администрация Котельничского района Кировской области освобождена от исполнения обязанностей налогоплательщика, связанных с исчислением и уплатой налога на добавленную стоимость.</w:t>
      </w:r>
    </w:p>
    <w:p w:rsidR="00394D27" w:rsidRDefault="00394D27" w:rsidP="00394D27">
      <w:pPr>
        <w:shd w:val="clear" w:color="auto" w:fill="FFFFFF"/>
        <w:tabs>
          <w:tab w:val="left" w:pos="0"/>
          <w:tab w:val="left" w:pos="1282"/>
        </w:tabs>
        <w:jc w:val="both"/>
      </w:pPr>
      <w:r>
        <w:rPr>
          <w:color w:val="000000"/>
          <w:spacing w:val="1"/>
        </w:rPr>
        <w:t>4.7. Установленный размер а</w:t>
      </w:r>
      <w:r w:rsidRPr="001A1A4D">
        <w:rPr>
          <w:color w:val="000000"/>
          <w:spacing w:val="1"/>
        </w:rPr>
        <w:t>рендн</w:t>
      </w:r>
      <w:r>
        <w:rPr>
          <w:color w:val="000000"/>
          <w:spacing w:val="1"/>
        </w:rPr>
        <w:t>ой</w:t>
      </w:r>
      <w:r w:rsidRPr="001A1A4D">
        <w:rPr>
          <w:color w:val="000000"/>
          <w:spacing w:val="1"/>
        </w:rPr>
        <w:t xml:space="preserve"> плат</w:t>
      </w:r>
      <w:r>
        <w:rPr>
          <w:color w:val="000000"/>
          <w:spacing w:val="1"/>
        </w:rPr>
        <w:t>ы изменяется</w:t>
      </w:r>
      <w:r w:rsidRPr="001A1A4D">
        <w:t xml:space="preserve"> ежегодно </w:t>
      </w:r>
      <w:r>
        <w:t xml:space="preserve">с учетом </w:t>
      </w:r>
      <w:r w:rsidRPr="001A1A4D">
        <w:t>индекса-дефлятора</w:t>
      </w:r>
      <w:r>
        <w:t>, соответствующего индексу по платным услугам на очередной финансовый год.</w:t>
      </w:r>
      <w:r w:rsidRPr="001A1A4D">
        <w:t xml:space="preserve"> Дата перерасчета – 1 января расчетного года. </w:t>
      </w:r>
      <w:r>
        <w:t xml:space="preserve">При этом заключение дополнительного соглашения к настоящему Договору не требуется. Арендатор самостоятельно пересчитывает размер арендной платы с учетом индекса-дефлятора и перечисляет соответствующую сумму согласно условиям Договора. </w:t>
      </w:r>
    </w:p>
    <w:p w:rsidR="00394D27" w:rsidRPr="001A1A4D" w:rsidRDefault="00394D27" w:rsidP="00394D27">
      <w:pPr>
        <w:spacing w:line="216" w:lineRule="auto"/>
        <w:ind w:left="567"/>
        <w:contextualSpacing/>
        <w:jc w:val="both"/>
      </w:pPr>
    </w:p>
    <w:p w:rsidR="00394D27" w:rsidRPr="001A1A4D" w:rsidRDefault="00394D27" w:rsidP="00394D27">
      <w:pPr>
        <w:spacing w:line="216" w:lineRule="auto"/>
        <w:ind w:left="567" w:hanging="567"/>
        <w:contextualSpacing/>
        <w:jc w:val="center"/>
      </w:pPr>
      <w:r w:rsidRPr="001A1A4D">
        <w:t>5.  Ответственность сторон</w:t>
      </w:r>
    </w:p>
    <w:p w:rsidR="00394D27" w:rsidRPr="001A1A4D" w:rsidRDefault="00394D27" w:rsidP="00394D27">
      <w:pPr>
        <w:numPr>
          <w:ilvl w:val="1"/>
          <w:numId w:val="28"/>
        </w:numPr>
        <w:tabs>
          <w:tab w:val="clear" w:pos="750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394D27" w:rsidRPr="001A1A4D" w:rsidRDefault="00394D27" w:rsidP="00394D27">
      <w:pPr>
        <w:numPr>
          <w:ilvl w:val="1"/>
          <w:numId w:val="28"/>
        </w:numPr>
        <w:tabs>
          <w:tab w:val="clear" w:pos="750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За просрочку арендной платы Арендатор уплачивает Арендодателю пеню в размере </w:t>
      </w:r>
      <w:r w:rsidRPr="003418EF">
        <w:t>1/300 от ключевой ставки</w:t>
      </w:r>
      <w:r>
        <w:t xml:space="preserve"> </w:t>
      </w:r>
      <w:r w:rsidRPr="001A1A4D">
        <w:t>за каждый день просрочки платежа.</w:t>
      </w:r>
    </w:p>
    <w:p w:rsidR="00394D27" w:rsidRPr="001A1A4D" w:rsidRDefault="00394D27" w:rsidP="00394D27">
      <w:pPr>
        <w:numPr>
          <w:ilvl w:val="1"/>
          <w:numId w:val="28"/>
        </w:numPr>
        <w:tabs>
          <w:tab w:val="clear" w:pos="750"/>
          <w:tab w:val="num" w:pos="0"/>
          <w:tab w:val="left" w:pos="567"/>
          <w:tab w:val="num" w:pos="720"/>
          <w:tab w:val="num" w:pos="93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Стороны освобождаются от ответственности, если неисполнение или ненадлежащее исполнение обязательств по Настоящему Договору явилось следствием действия обстоятельств непреодолимой силы, наступление которых стороны не могли ни предвидеть, ни предотвратить разумными методами.</w:t>
      </w:r>
    </w:p>
    <w:p w:rsidR="00394D27" w:rsidRPr="001A1A4D" w:rsidRDefault="00394D27" w:rsidP="00394D27">
      <w:pPr>
        <w:numPr>
          <w:ilvl w:val="1"/>
          <w:numId w:val="28"/>
        </w:numPr>
        <w:tabs>
          <w:tab w:val="clear" w:pos="750"/>
          <w:tab w:val="num" w:pos="0"/>
          <w:tab w:val="left" w:pos="567"/>
          <w:tab w:val="num" w:pos="720"/>
          <w:tab w:val="num" w:pos="93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Сторона, в отношении которой действуют форс-мажорные обстоятельства, обязуется в письменной форме уведомить другую сторону в течение 5 (Пяти) дней с момента их наступления.</w:t>
      </w:r>
    </w:p>
    <w:p w:rsidR="00394D27" w:rsidRPr="001A1A4D" w:rsidRDefault="00394D27" w:rsidP="00394D27">
      <w:pPr>
        <w:numPr>
          <w:ilvl w:val="1"/>
          <w:numId w:val="28"/>
        </w:numPr>
        <w:tabs>
          <w:tab w:val="clear" w:pos="750"/>
          <w:tab w:val="num" w:pos="0"/>
          <w:tab w:val="left" w:pos="567"/>
          <w:tab w:val="num" w:pos="720"/>
          <w:tab w:val="num" w:pos="93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Не уведомление или несвоевременное уведомление лишает Стороны права ссылаться на указанные обстоятельства как на основание, освобождающее от ответственности за неисполнение.</w:t>
      </w:r>
    </w:p>
    <w:p w:rsidR="00394D27" w:rsidRPr="001A1A4D" w:rsidRDefault="00394D27" w:rsidP="00394D27">
      <w:pPr>
        <w:numPr>
          <w:ilvl w:val="1"/>
          <w:numId w:val="28"/>
        </w:numPr>
        <w:tabs>
          <w:tab w:val="clear" w:pos="750"/>
          <w:tab w:val="num" w:pos="0"/>
          <w:tab w:val="left" w:pos="567"/>
          <w:tab w:val="num" w:pos="720"/>
          <w:tab w:val="num" w:pos="93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Если обстоятельства непреодолимой силы действуют более трех месяцев, каждая из Сторон может расторгнуть Настоящий Договор в одностороннем порядке, если не было достигнуто соглашение об альтернативных путях исполнения Настоящего Договора.</w:t>
      </w:r>
    </w:p>
    <w:p w:rsidR="00394D27" w:rsidRDefault="00394D27" w:rsidP="00394D27">
      <w:pPr>
        <w:spacing w:line="216" w:lineRule="auto"/>
        <w:ind w:left="567" w:hanging="567"/>
        <w:contextualSpacing/>
        <w:jc w:val="center"/>
      </w:pPr>
    </w:p>
    <w:p w:rsidR="00394D27" w:rsidRPr="001A1A4D" w:rsidRDefault="00394D27" w:rsidP="00394D27">
      <w:pPr>
        <w:spacing w:line="216" w:lineRule="auto"/>
        <w:ind w:left="567" w:hanging="567"/>
        <w:contextualSpacing/>
        <w:jc w:val="center"/>
      </w:pPr>
      <w:r w:rsidRPr="001A1A4D">
        <w:t>6.  Разрешение споров</w:t>
      </w:r>
    </w:p>
    <w:p w:rsidR="00394D27" w:rsidRPr="001A1A4D" w:rsidRDefault="00394D27" w:rsidP="00394D27">
      <w:pPr>
        <w:numPr>
          <w:ilvl w:val="1"/>
          <w:numId w:val="29"/>
        </w:numPr>
        <w:tabs>
          <w:tab w:val="clear" w:pos="930"/>
          <w:tab w:val="num" w:pos="0"/>
          <w:tab w:val="left" w:pos="567"/>
          <w:tab w:val="num" w:pos="72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Все споры и разногласия, возникающие при исполне</w:t>
      </w:r>
      <w:r>
        <w:t>нии Настоящего Договора стороны,</w:t>
      </w:r>
      <w:r w:rsidRPr="001A1A4D">
        <w:t xml:space="preserve"> договорились разрешать путем взаимных консультаций и переговоров. В случае не достижения согласия спор передается на рассмотрение в суд. </w:t>
      </w:r>
    </w:p>
    <w:p w:rsidR="00394D27" w:rsidRPr="001A1A4D" w:rsidRDefault="00394D27" w:rsidP="00394D27">
      <w:pPr>
        <w:spacing w:line="216" w:lineRule="auto"/>
        <w:ind w:left="567" w:hanging="567"/>
        <w:contextualSpacing/>
        <w:jc w:val="both"/>
      </w:pPr>
    </w:p>
    <w:p w:rsidR="00394D27" w:rsidRPr="001A1A4D" w:rsidRDefault="00394D27" w:rsidP="00394D27">
      <w:pPr>
        <w:spacing w:line="216" w:lineRule="auto"/>
        <w:ind w:left="567" w:hanging="567"/>
        <w:contextualSpacing/>
        <w:jc w:val="center"/>
      </w:pPr>
      <w:r w:rsidRPr="001A1A4D">
        <w:t>7. Расторжение договора</w:t>
      </w:r>
    </w:p>
    <w:p w:rsidR="00394D27" w:rsidRPr="001A1A4D" w:rsidRDefault="00394D27" w:rsidP="00394D27">
      <w:pPr>
        <w:numPr>
          <w:ilvl w:val="1"/>
          <w:numId w:val="30"/>
        </w:numPr>
        <w:tabs>
          <w:tab w:val="clear" w:pos="510"/>
          <w:tab w:val="num" w:pos="0"/>
          <w:tab w:val="left" w:pos="567"/>
          <w:tab w:val="num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Договор может быть расторгнут досрочно по требованию Арендодателя в случаях, когда Арендатор:</w:t>
      </w:r>
    </w:p>
    <w:p w:rsidR="00394D27" w:rsidRPr="001A1A4D" w:rsidRDefault="00394D27" w:rsidP="00394D27">
      <w:pPr>
        <w:numPr>
          <w:ilvl w:val="2"/>
          <w:numId w:val="30"/>
        </w:numPr>
        <w:tabs>
          <w:tab w:val="clear" w:pos="720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Использует Объект с существенными (неоднократными) нарушениями условий договора или назначения Объекта.</w:t>
      </w:r>
    </w:p>
    <w:p w:rsidR="00394D27" w:rsidRPr="001A1A4D" w:rsidRDefault="00394D27" w:rsidP="00394D27">
      <w:pPr>
        <w:numPr>
          <w:ilvl w:val="2"/>
          <w:numId w:val="30"/>
        </w:numPr>
        <w:tabs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Существенно ухудшает состояние Объекта.</w:t>
      </w:r>
    </w:p>
    <w:p w:rsidR="00394D27" w:rsidRPr="001A1A4D" w:rsidRDefault="00394D27" w:rsidP="00394D27">
      <w:pPr>
        <w:numPr>
          <w:ilvl w:val="2"/>
          <w:numId w:val="30"/>
        </w:numPr>
        <w:tabs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Не выполняет обязанность по заключению договоров с соответствующими организациями на эксплуатационные, коммунальные и необходимые административно-хозяйственные услуги, а также договора аренды земли, занятой Объектом.</w:t>
      </w:r>
    </w:p>
    <w:p w:rsidR="00394D27" w:rsidRPr="001A1A4D" w:rsidRDefault="00394D27" w:rsidP="00394D27">
      <w:pPr>
        <w:numPr>
          <w:ilvl w:val="2"/>
          <w:numId w:val="30"/>
        </w:numPr>
        <w:tabs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lastRenderedPageBreak/>
        <w:t xml:space="preserve">Не выполняет обязанности по своевременному внесению необходимых платежей по договорам, указанным в п.3.3.5 Настоящего Договора. </w:t>
      </w:r>
    </w:p>
    <w:p w:rsidR="00394D27" w:rsidRPr="001A1A4D" w:rsidRDefault="00394D27" w:rsidP="00394D27">
      <w:pPr>
        <w:numPr>
          <w:ilvl w:val="2"/>
          <w:numId w:val="30"/>
        </w:numPr>
        <w:tabs>
          <w:tab w:val="clear" w:pos="720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Не выполняет обязанности по исполнению пунктов 3.3.1, 3.3.3, 3.3.4, 3.3.6, 3.3.10, 3.3.14 Настоящего Договора.</w:t>
      </w:r>
    </w:p>
    <w:p w:rsidR="00394D27" w:rsidRPr="001A1A4D" w:rsidRDefault="00394D27" w:rsidP="00394D27">
      <w:pPr>
        <w:numPr>
          <w:ilvl w:val="2"/>
          <w:numId w:val="30"/>
        </w:numPr>
        <w:tabs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Более двух раз подряд по истечении установленного договором срока платежа не вносит арендную плату.</w:t>
      </w:r>
    </w:p>
    <w:p w:rsidR="00394D27" w:rsidRPr="001A1A4D" w:rsidRDefault="00394D27" w:rsidP="00394D27">
      <w:pPr>
        <w:numPr>
          <w:ilvl w:val="2"/>
          <w:numId w:val="30"/>
        </w:numPr>
        <w:tabs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При необеспечении Арендатором в течение двух рабочих дней беспрепятственного доступа Арендодателю (его представителям) на Объект.</w:t>
      </w:r>
    </w:p>
    <w:p w:rsidR="00394D27" w:rsidRPr="001A1A4D" w:rsidRDefault="00394D27" w:rsidP="00394D27">
      <w:pPr>
        <w:numPr>
          <w:ilvl w:val="1"/>
          <w:numId w:val="30"/>
        </w:numPr>
        <w:tabs>
          <w:tab w:val="clear" w:pos="510"/>
          <w:tab w:val="num" w:pos="0"/>
          <w:tab w:val="left" w:pos="567"/>
          <w:tab w:val="num" w:pos="72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По основаниям, предусмотренным </w:t>
      </w:r>
      <w:proofErr w:type="spellStart"/>
      <w:r w:rsidRPr="001A1A4D">
        <w:t>п.п</w:t>
      </w:r>
      <w:proofErr w:type="spellEnd"/>
      <w:r w:rsidRPr="001A1A4D">
        <w:t>. 7.1.3 – 7.1.6 Настоящего Договора, договор расторгается Арендодателем в одностороннем порядке путем направления Арендатору письменного уведомления о расторжении договора. В случае не устранения Арендатором недостатков, являющихся основанием для одностороннего расторжения договора, в течение 30 дней с момента направления указанного уведомления, договор считается расторгнутым.</w:t>
      </w:r>
    </w:p>
    <w:p w:rsidR="00394D27" w:rsidRPr="001A1A4D" w:rsidRDefault="00394D27" w:rsidP="00394D27">
      <w:pPr>
        <w:spacing w:line="216" w:lineRule="auto"/>
        <w:ind w:left="567" w:hanging="567"/>
        <w:contextualSpacing/>
        <w:jc w:val="center"/>
      </w:pPr>
    </w:p>
    <w:p w:rsidR="00394D27" w:rsidRPr="001A1A4D" w:rsidRDefault="00394D27" w:rsidP="00394D27">
      <w:pPr>
        <w:spacing w:line="216" w:lineRule="auto"/>
        <w:ind w:left="567" w:hanging="567"/>
        <w:contextualSpacing/>
        <w:jc w:val="center"/>
      </w:pPr>
      <w:r w:rsidRPr="001A1A4D">
        <w:t>8. Заключительные положения</w:t>
      </w:r>
    </w:p>
    <w:p w:rsidR="00394D27" w:rsidRPr="001A1A4D" w:rsidRDefault="00394D27" w:rsidP="00394D27">
      <w:pPr>
        <w:numPr>
          <w:ilvl w:val="1"/>
          <w:numId w:val="33"/>
        </w:numPr>
        <w:tabs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Настоящий Договор составлен в трех подлинных экземплярах, имеющих равную юридическую силу, по одному для каждой из сторон, третий экземпляр предоставляется в </w:t>
      </w:r>
      <w:r>
        <w:t>У</w:t>
      </w:r>
      <w:r w:rsidRPr="001A1A4D">
        <w:t>правлени</w:t>
      </w:r>
      <w:r>
        <w:t>е</w:t>
      </w:r>
      <w:r w:rsidRPr="001A1A4D">
        <w:t xml:space="preserve"> Росреестра по Кировской области. </w:t>
      </w:r>
    </w:p>
    <w:p w:rsidR="00394D27" w:rsidRPr="001A1A4D" w:rsidRDefault="00394D27" w:rsidP="00394D27">
      <w:pPr>
        <w:numPr>
          <w:ilvl w:val="1"/>
          <w:numId w:val="33"/>
        </w:numPr>
        <w:tabs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Все приложения к Настоящему Договору являются его неотъемлемой частью.</w:t>
      </w:r>
    </w:p>
    <w:p w:rsidR="00394D27" w:rsidRPr="001A1A4D" w:rsidRDefault="00394D27" w:rsidP="00394D27">
      <w:pPr>
        <w:numPr>
          <w:ilvl w:val="1"/>
          <w:numId w:val="33"/>
        </w:numPr>
        <w:tabs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Все изменения и дополнения к Настоящему Договору действительны, если они совершены в письменной форме, подписаны обеими сторонами.</w:t>
      </w:r>
    </w:p>
    <w:p w:rsidR="00394D27" w:rsidRPr="001A1A4D" w:rsidRDefault="00394D27" w:rsidP="00394D27">
      <w:pPr>
        <w:numPr>
          <w:ilvl w:val="1"/>
          <w:numId w:val="33"/>
        </w:numPr>
        <w:tabs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Во всем, не предусмотренном Настоящим Договором, стороны руководствуются действующим законодательством Российской Федерации.</w:t>
      </w:r>
    </w:p>
    <w:p w:rsidR="00394D27" w:rsidRPr="001A1A4D" w:rsidRDefault="00394D27" w:rsidP="00394D27">
      <w:pPr>
        <w:numPr>
          <w:ilvl w:val="1"/>
          <w:numId w:val="33"/>
        </w:numPr>
        <w:tabs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Право временного владения и пользования на Объект возникает у Арендатора с момента передачи имущества по акту приема-передачи.</w:t>
      </w:r>
    </w:p>
    <w:p w:rsidR="00394D27" w:rsidRPr="001A1A4D" w:rsidRDefault="00394D27" w:rsidP="00394D27">
      <w:pPr>
        <w:tabs>
          <w:tab w:val="left" w:pos="567"/>
          <w:tab w:val="num" w:pos="720"/>
        </w:tabs>
        <w:spacing w:line="216" w:lineRule="auto"/>
        <w:contextualSpacing/>
        <w:jc w:val="both"/>
      </w:pPr>
      <w:r w:rsidRPr="001A1A4D">
        <w:t>8.6.</w:t>
      </w:r>
      <w:r w:rsidRPr="001A1A4D">
        <w:tab/>
        <w:t>Расходы по содержанию объекта Арендатор несет с момента передачи объекта по акту приема-передачи.</w:t>
      </w:r>
      <w:r>
        <w:t xml:space="preserve"> Приложение №2.</w:t>
      </w:r>
    </w:p>
    <w:p w:rsidR="00394D27" w:rsidRPr="001A1A4D" w:rsidRDefault="00394D27" w:rsidP="00394D27">
      <w:pPr>
        <w:spacing w:line="216" w:lineRule="auto"/>
        <w:ind w:left="567" w:hanging="567"/>
        <w:contextualSpacing/>
        <w:jc w:val="center"/>
      </w:pPr>
    </w:p>
    <w:p w:rsidR="00394D27" w:rsidRDefault="00394D27" w:rsidP="00394D27">
      <w:pPr>
        <w:numPr>
          <w:ilvl w:val="0"/>
          <w:numId w:val="33"/>
        </w:numPr>
        <w:suppressAutoHyphens w:val="0"/>
        <w:spacing w:line="216" w:lineRule="auto"/>
        <w:contextualSpacing/>
        <w:jc w:val="center"/>
      </w:pPr>
      <w:r w:rsidRPr="001A1A4D">
        <w:t>Адреса, реквизиты и подписи сторон</w:t>
      </w:r>
    </w:p>
    <w:p w:rsidR="00394D27" w:rsidRPr="00072D54" w:rsidRDefault="00394D27" w:rsidP="00394D27">
      <w:pPr>
        <w:spacing w:line="216" w:lineRule="auto"/>
        <w:ind w:left="360"/>
        <w:contextualSpacing/>
        <w:rPr>
          <w:sz w:val="20"/>
          <w:szCs w:val="20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394D27" w:rsidRPr="00072D54" w:rsidTr="004F2689">
        <w:tc>
          <w:tcPr>
            <w:tcW w:w="5104" w:type="dxa"/>
          </w:tcPr>
          <w:p w:rsidR="00394D27" w:rsidRPr="008A419E" w:rsidRDefault="00394D27" w:rsidP="004F2689">
            <w:pPr>
              <w:spacing w:line="360" w:lineRule="auto"/>
              <w:ind w:left="66"/>
              <w:contextualSpacing/>
              <w:jc w:val="both"/>
              <w:rPr>
                <w:b/>
              </w:rPr>
            </w:pPr>
            <w:r w:rsidRPr="008A419E">
              <w:rPr>
                <w:b/>
              </w:rPr>
              <w:t>Арендодатель:</w:t>
            </w:r>
          </w:p>
          <w:p w:rsidR="00394D27" w:rsidRDefault="00394D27" w:rsidP="004F2689">
            <w:pPr>
              <w:ind w:left="66"/>
              <w:contextualSpacing/>
              <w:jc w:val="both"/>
            </w:pPr>
            <w:r w:rsidRPr="006103A0">
              <w:t>Администрация Котельничского района Кировской области</w:t>
            </w:r>
          </w:p>
          <w:p w:rsidR="00394D27" w:rsidRDefault="00394D27" w:rsidP="004F2689">
            <w:pPr>
              <w:ind w:left="66" w:right="113"/>
              <w:jc w:val="both"/>
            </w:pPr>
          </w:p>
          <w:p w:rsidR="00394D27" w:rsidRDefault="00394D27" w:rsidP="004F2689">
            <w:pPr>
              <w:ind w:left="66" w:right="113"/>
              <w:jc w:val="both"/>
            </w:pPr>
            <w:r>
              <w:rPr>
                <w:sz w:val="22"/>
                <w:szCs w:val="22"/>
              </w:rPr>
              <w:t>А</w:t>
            </w:r>
            <w:r w:rsidRPr="00853403">
              <w:rPr>
                <w:sz w:val="22"/>
                <w:szCs w:val="22"/>
              </w:rPr>
              <w:t xml:space="preserve">дрес: 612600, Кировская область, </w:t>
            </w:r>
          </w:p>
          <w:p w:rsidR="00394D27" w:rsidRPr="00853403" w:rsidRDefault="00394D27" w:rsidP="004F2689">
            <w:pPr>
              <w:ind w:left="66" w:right="113"/>
              <w:jc w:val="both"/>
            </w:pPr>
            <w:r w:rsidRPr="00853403">
              <w:rPr>
                <w:sz w:val="22"/>
                <w:szCs w:val="22"/>
              </w:rPr>
              <w:t>г. Котельнич, ул. Карла Маркса, д. 16</w:t>
            </w:r>
          </w:p>
          <w:p w:rsidR="00394D27" w:rsidRPr="00853403" w:rsidRDefault="00394D27" w:rsidP="004F2689">
            <w:pPr>
              <w:ind w:left="66" w:right="113"/>
              <w:jc w:val="both"/>
            </w:pPr>
            <w:r w:rsidRPr="00853403">
              <w:rPr>
                <w:sz w:val="22"/>
                <w:szCs w:val="22"/>
              </w:rPr>
              <w:t>ИНН: 4342001692, КПП: 431301001</w:t>
            </w:r>
          </w:p>
          <w:p w:rsidR="00394D27" w:rsidRDefault="00394D27" w:rsidP="004F2689">
            <w:pPr>
              <w:ind w:left="66" w:right="113"/>
              <w:jc w:val="both"/>
            </w:pPr>
            <w:r w:rsidRPr="00853403">
              <w:rPr>
                <w:sz w:val="22"/>
                <w:szCs w:val="22"/>
              </w:rPr>
              <w:t>ОГРН: 1024300824712</w:t>
            </w:r>
          </w:p>
          <w:p w:rsidR="00394D27" w:rsidRPr="00853403" w:rsidRDefault="00394D27" w:rsidP="004F2689">
            <w:pPr>
              <w:ind w:left="66" w:right="113"/>
              <w:jc w:val="both"/>
            </w:pPr>
            <w:r>
              <w:rPr>
                <w:sz w:val="22"/>
                <w:szCs w:val="22"/>
              </w:rPr>
              <w:t>тел. (83342) 4-16-37, 4-09-91, 4-80-54, 4-19-66</w:t>
            </w:r>
          </w:p>
          <w:p w:rsidR="00394D27" w:rsidRDefault="00394D27" w:rsidP="004F2689">
            <w:pPr>
              <w:ind w:left="66" w:right="113"/>
              <w:jc w:val="both"/>
            </w:pPr>
          </w:p>
          <w:p w:rsidR="00394D27" w:rsidRPr="00853403" w:rsidRDefault="00394D27" w:rsidP="004F2689">
            <w:pPr>
              <w:ind w:left="66" w:right="113"/>
              <w:jc w:val="both"/>
            </w:pPr>
          </w:p>
          <w:p w:rsidR="00394D27" w:rsidRDefault="00394D27" w:rsidP="004F2689">
            <w:pPr>
              <w:ind w:left="66" w:right="113"/>
              <w:jc w:val="both"/>
            </w:pPr>
            <w:r>
              <w:rPr>
                <w:sz w:val="22"/>
                <w:szCs w:val="22"/>
              </w:rPr>
              <w:t>Г</w:t>
            </w:r>
            <w:r w:rsidRPr="00853403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а</w:t>
            </w:r>
            <w:r w:rsidRPr="00853403">
              <w:rPr>
                <w:sz w:val="22"/>
                <w:szCs w:val="22"/>
              </w:rPr>
              <w:t xml:space="preserve"> Котельничского района </w:t>
            </w: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Default="00394D27" w:rsidP="004F2689">
            <w:pPr>
              <w:ind w:left="66" w:right="113"/>
              <w:jc w:val="right"/>
            </w:pPr>
            <w:r w:rsidRPr="00853403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/______________________</w:t>
            </w:r>
          </w:p>
          <w:p w:rsidR="00394D27" w:rsidRPr="0000659B" w:rsidRDefault="00394D27" w:rsidP="004F2689">
            <w:pPr>
              <w:ind w:left="66" w:right="113"/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94D27" w:rsidRPr="00883A3F" w:rsidRDefault="00394D27" w:rsidP="004F2689">
            <w:pPr>
              <w:spacing w:line="240" w:lineRule="exact"/>
              <w:ind w:left="88"/>
              <w:contextualSpacing/>
              <w:jc w:val="both"/>
            </w:pPr>
            <w:r w:rsidRPr="00883A3F">
              <w:rPr>
                <w:b/>
              </w:rPr>
              <w:t>Арендатор:</w:t>
            </w:r>
          </w:p>
          <w:p w:rsidR="00394D27" w:rsidRPr="00883A3F" w:rsidRDefault="00394D27" w:rsidP="004F2689">
            <w:pPr>
              <w:spacing w:line="240" w:lineRule="exact"/>
              <w:ind w:left="88"/>
              <w:contextualSpacing/>
              <w:jc w:val="both"/>
              <w:rPr>
                <w:color w:val="000000"/>
                <w:spacing w:val="-1"/>
              </w:rPr>
            </w:pP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Pr="006103A0" w:rsidRDefault="00394D27" w:rsidP="004F2689">
            <w:pPr>
              <w:ind w:left="66" w:right="113"/>
              <w:jc w:val="right"/>
              <w:rPr>
                <w:caps/>
              </w:rPr>
            </w:pPr>
          </w:p>
        </w:tc>
      </w:tr>
    </w:tbl>
    <w:p w:rsidR="00394D27" w:rsidRDefault="00394D27" w:rsidP="00394D27"/>
    <w:p w:rsidR="00394D27" w:rsidRDefault="00394D27" w:rsidP="00394D27"/>
    <w:p w:rsidR="00394D27" w:rsidRDefault="00394D27" w:rsidP="00394D27">
      <w:pPr>
        <w:jc w:val="right"/>
        <w:rPr>
          <w:rStyle w:val="aff2"/>
          <w:noProof/>
          <w:color w:val="auto"/>
        </w:rPr>
      </w:pPr>
    </w:p>
    <w:p w:rsidR="00394D27" w:rsidRDefault="00394D27" w:rsidP="00394D27">
      <w:pPr>
        <w:jc w:val="right"/>
        <w:rPr>
          <w:rStyle w:val="aff2"/>
          <w:noProof/>
          <w:color w:val="auto"/>
        </w:rPr>
      </w:pPr>
    </w:p>
    <w:p w:rsidR="00394D27" w:rsidRDefault="00394D27" w:rsidP="00394D27">
      <w:pPr>
        <w:jc w:val="right"/>
        <w:rPr>
          <w:rStyle w:val="aff2"/>
          <w:noProof/>
          <w:color w:val="auto"/>
        </w:rPr>
      </w:pPr>
    </w:p>
    <w:p w:rsidR="00394D27" w:rsidRDefault="00394D27" w:rsidP="00394D27">
      <w:pPr>
        <w:jc w:val="right"/>
        <w:rPr>
          <w:rStyle w:val="aff2"/>
          <w:noProof/>
          <w:color w:val="auto"/>
        </w:rPr>
      </w:pPr>
    </w:p>
    <w:p w:rsidR="00394D27" w:rsidRDefault="00394D27" w:rsidP="00394D27">
      <w:pPr>
        <w:jc w:val="right"/>
        <w:rPr>
          <w:rStyle w:val="aff2"/>
          <w:noProof/>
          <w:color w:val="auto"/>
        </w:rPr>
      </w:pPr>
    </w:p>
    <w:p w:rsidR="00394D27" w:rsidRDefault="00394D27" w:rsidP="00394D27">
      <w:pPr>
        <w:jc w:val="right"/>
        <w:rPr>
          <w:rStyle w:val="aff2"/>
          <w:noProof/>
          <w:color w:val="auto"/>
        </w:rPr>
      </w:pPr>
    </w:p>
    <w:p w:rsidR="00394D27" w:rsidRDefault="00394D27" w:rsidP="00394D27">
      <w:pPr>
        <w:jc w:val="right"/>
        <w:rPr>
          <w:rStyle w:val="aff2"/>
          <w:noProof/>
          <w:color w:val="auto"/>
        </w:rPr>
      </w:pPr>
    </w:p>
    <w:p w:rsidR="00394D27" w:rsidRDefault="00394D27" w:rsidP="00394D27">
      <w:pPr>
        <w:jc w:val="right"/>
        <w:rPr>
          <w:rStyle w:val="aff2"/>
          <w:noProof/>
          <w:color w:val="auto"/>
        </w:rPr>
      </w:pPr>
    </w:p>
    <w:p w:rsidR="00394D27" w:rsidRDefault="00394D27" w:rsidP="00394D27">
      <w:pPr>
        <w:jc w:val="right"/>
        <w:rPr>
          <w:rStyle w:val="aff2"/>
          <w:noProof/>
          <w:color w:val="auto"/>
        </w:rPr>
      </w:pPr>
    </w:p>
    <w:p w:rsidR="00394D27" w:rsidRDefault="00394D27" w:rsidP="00394D27">
      <w:pPr>
        <w:jc w:val="right"/>
        <w:rPr>
          <w:rStyle w:val="aff2"/>
          <w:noProof/>
          <w:color w:val="auto"/>
        </w:rPr>
      </w:pPr>
    </w:p>
    <w:p w:rsidR="00394D27" w:rsidRPr="00394D27" w:rsidRDefault="00394D27" w:rsidP="00394D27">
      <w:pPr>
        <w:jc w:val="right"/>
        <w:rPr>
          <w:b/>
        </w:rPr>
      </w:pPr>
      <w:r w:rsidRPr="00394D27">
        <w:rPr>
          <w:rStyle w:val="aff2"/>
          <w:b w:val="0"/>
          <w:noProof/>
          <w:color w:val="auto"/>
        </w:rPr>
        <w:lastRenderedPageBreak/>
        <w:t>Приложение № 1</w:t>
      </w:r>
    </w:p>
    <w:p w:rsidR="00394D27" w:rsidRDefault="00394D27" w:rsidP="00394D27">
      <w:pPr>
        <w:tabs>
          <w:tab w:val="num" w:pos="432"/>
        </w:tabs>
        <w:ind w:left="5670" w:hanging="432"/>
        <w:jc w:val="right"/>
      </w:pPr>
      <w:r w:rsidRPr="00B217C8">
        <w:rPr>
          <w:noProof/>
        </w:rPr>
        <w:tab/>
      </w:r>
      <w:r w:rsidRPr="00B217C8">
        <w:t>к договору аренды</w:t>
      </w:r>
      <w:r>
        <w:t xml:space="preserve"> муниципального имущества </w:t>
      </w:r>
    </w:p>
    <w:p w:rsidR="00394D27" w:rsidRDefault="00394D27" w:rsidP="00394D27">
      <w:pPr>
        <w:tabs>
          <w:tab w:val="num" w:pos="432"/>
        </w:tabs>
        <w:ind w:left="5670" w:hanging="432"/>
        <w:jc w:val="right"/>
      </w:pPr>
      <w:r>
        <w:t>от ____________ № _______</w:t>
      </w:r>
    </w:p>
    <w:p w:rsidR="00394D27" w:rsidRPr="004C373E" w:rsidRDefault="00394D27" w:rsidP="00394D27">
      <w:pPr>
        <w:pStyle w:val="aff1"/>
        <w:jc w:val="right"/>
        <w:rPr>
          <w:rFonts w:ascii="Times New Roman" w:hAnsi="Times New Roman" w:cs="Times New Roman"/>
          <w:sz w:val="24"/>
          <w:szCs w:val="24"/>
        </w:rPr>
      </w:pPr>
    </w:p>
    <w:p w:rsidR="00394D27" w:rsidRPr="00755F77" w:rsidRDefault="00394D27" w:rsidP="00394D27">
      <w:pPr>
        <w:pStyle w:val="aff1"/>
        <w:jc w:val="left"/>
        <w:rPr>
          <w:rFonts w:ascii="Times New Roman" w:hAnsi="Times New Roman" w:cs="Times New Roman"/>
          <w:sz w:val="24"/>
          <w:szCs w:val="24"/>
        </w:rPr>
      </w:pPr>
    </w:p>
    <w:p w:rsidR="00394D27" w:rsidRPr="00755F77" w:rsidRDefault="00394D27" w:rsidP="00394D27">
      <w:pPr>
        <w:jc w:val="center"/>
      </w:pPr>
    </w:p>
    <w:p w:rsidR="00394D27" w:rsidRDefault="00394D27" w:rsidP="00394D27">
      <w:pPr>
        <w:tabs>
          <w:tab w:val="left" w:pos="2268"/>
          <w:tab w:val="left" w:pos="2410"/>
        </w:tabs>
        <w:ind w:right="-1192" w:firstLine="2835"/>
        <w:jc w:val="both"/>
        <w:rPr>
          <w:b/>
        </w:rPr>
      </w:pPr>
      <w:r>
        <w:rPr>
          <w:b/>
        </w:rPr>
        <w:t>РАЗМЕР АРЕНДНОЙ ПЛАТЫ</w:t>
      </w:r>
    </w:p>
    <w:p w:rsidR="00394D27" w:rsidRDefault="00394D27" w:rsidP="00394D27">
      <w:pPr>
        <w:tabs>
          <w:tab w:val="left" w:pos="2268"/>
          <w:tab w:val="left" w:pos="2410"/>
        </w:tabs>
        <w:ind w:right="-1192"/>
        <w:jc w:val="both"/>
        <w:rPr>
          <w:b/>
        </w:rPr>
      </w:pPr>
    </w:p>
    <w:p w:rsidR="00394D27" w:rsidRDefault="00394D27" w:rsidP="00394D27">
      <w:pPr>
        <w:tabs>
          <w:tab w:val="left" w:pos="2268"/>
          <w:tab w:val="left" w:pos="2410"/>
        </w:tabs>
        <w:ind w:right="-1192"/>
        <w:jc w:val="both"/>
      </w:pPr>
      <w:r>
        <w:t>Размер арендной платы за имущество определен по результатам проведения торгов,</w:t>
      </w:r>
    </w:p>
    <w:p w:rsidR="00394D27" w:rsidRDefault="00394D27" w:rsidP="00394D27">
      <w:pPr>
        <w:tabs>
          <w:tab w:val="left" w:pos="2268"/>
          <w:tab w:val="left" w:pos="2410"/>
        </w:tabs>
        <w:ind w:right="-1192"/>
        <w:jc w:val="both"/>
      </w:pPr>
      <w:r>
        <w:t>согласно итоговому протоколу № ___________от_____________ (лот № 4).</w:t>
      </w:r>
    </w:p>
    <w:p w:rsidR="00394D27" w:rsidRDefault="00394D27" w:rsidP="00394D27">
      <w:pPr>
        <w:tabs>
          <w:tab w:val="left" w:pos="2268"/>
          <w:tab w:val="left" w:pos="2410"/>
        </w:tabs>
        <w:ind w:right="-1192"/>
        <w:jc w:val="both"/>
      </w:pPr>
    </w:p>
    <w:p w:rsidR="00394D27" w:rsidRDefault="00394D27" w:rsidP="00394D27">
      <w:pPr>
        <w:ind w:right="140"/>
        <w:jc w:val="both"/>
      </w:pPr>
      <w:r>
        <w:t>Адрес объекта: Кировская область, Котельничский район, Биртяевское сельское поселение, строение 3</w:t>
      </w:r>
    </w:p>
    <w:p w:rsidR="00394D27" w:rsidRPr="00AC492B" w:rsidRDefault="00394D27" w:rsidP="00394D27">
      <w:pPr>
        <w:ind w:right="-1192"/>
        <w:jc w:val="both"/>
      </w:pPr>
      <w:r>
        <w:t xml:space="preserve">Назначение </w:t>
      </w:r>
      <w:r w:rsidRPr="00AC492B">
        <w:t xml:space="preserve">помещения: </w:t>
      </w:r>
      <w:r>
        <w:t>производственная деятельность</w:t>
      </w:r>
    </w:p>
    <w:p w:rsidR="00394D27" w:rsidRDefault="00394D27" w:rsidP="00394D27">
      <w:pPr>
        <w:ind w:right="-1192"/>
        <w:jc w:val="both"/>
      </w:pPr>
      <w:r>
        <w:t>Арендуемая площадь здания: 84,6 кв.м.</w:t>
      </w:r>
    </w:p>
    <w:p w:rsidR="00394D27" w:rsidRDefault="00394D27" w:rsidP="00394D27">
      <w:pPr>
        <w:ind w:right="-1192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20"/>
        <w:gridCol w:w="1644"/>
      </w:tblGrid>
      <w:tr w:rsidR="00394D27" w:rsidTr="004F2689">
        <w:trPr>
          <w:trHeight w:val="723"/>
        </w:trPr>
        <w:tc>
          <w:tcPr>
            <w:tcW w:w="7120" w:type="dxa"/>
          </w:tcPr>
          <w:p w:rsidR="00394D27" w:rsidRDefault="00394D27" w:rsidP="004F2689">
            <w:pPr>
              <w:ind w:right="-1192"/>
              <w:jc w:val="both"/>
              <w:rPr>
                <w:b/>
                <w:lang w:eastAsia="en-US"/>
              </w:rPr>
            </w:pPr>
          </w:p>
          <w:p w:rsidR="00394D27" w:rsidRDefault="00394D27" w:rsidP="004F2689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Размер арендной платы в месяц, </w:t>
            </w:r>
            <w:proofErr w:type="spellStart"/>
            <w:r>
              <w:rPr>
                <w:b/>
              </w:rPr>
              <w:t>Апл</w:t>
            </w:r>
            <w:proofErr w:type="spellEnd"/>
            <w:r>
              <w:rPr>
                <w:b/>
              </w:rPr>
              <w:t>, руб.</w:t>
            </w:r>
          </w:p>
        </w:tc>
        <w:tc>
          <w:tcPr>
            <w:tcW w:w="1644" w:type="dxa"/>
          </w:tcPr>
          <w:p w:rsidR="00394D27" w:rsidRDefault="00394D27" w:rsidP="004F2689">
            <w:pPr>
              <w:ind w:right="-1192"/>
              <w:jc w:val="both"/>
              <w:rPr>
                <w:lang w:eastAsia="en-US"/>
              </w:rPr>
            </w:pPr>
          </w:p>
          <w:p w:rsidR="00394D27" w:rsidRPr="00AA12DF" w:rsidRDefault="00394D27" w:rsidP="004F2689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</w:t>
            </w:r>
          </w:p>
        </w:tc>
      </w:tr>
      <w:tr w:rsidR="00394D27" w:rsidTr="004F2689">
        <w:trPr>
          <w:trHeight w:val="442"/>
        </w:trPr>
        <w:tc>
          <w:tcPr>
            <w:tcW w:w="7120" w:type="dxa"/>
            <w:hideMark/>
          </w:tcPr>
          <w:p w:rsidR="00394D27" w:rsidRDefault="00394D27" w:rsidP="004F2689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Годовой размер арендной платы, </w:t>
            </w:r>
            <w:proofErr w:type="spellStart"/>
            <w:r>
              <w:rPr>
                <w:b/>
              </w:rPr>
              <w:t>Апл</w:t>
            </w:r>
            <w:proofErr w:type="spellEnd"/>
            <w:r>
              <w:rPr>
                <w:b/>
              </w:rPr>
              <w:t>, руб.</w:t>
            </w:r>
          </w:p>
        </w:tc>
        <w:tc>
          <w:tcPr>
            <w:tcW w:w="1644" w:type="dxa"/>
            <w:hideMark/>
          </w:tcPr>
          <w:p w:rsidR="00394D27" w:rsidRPr="003131C3" w:rsidRDefault="00394D27" w:rsidP="004F2689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</w:t>
            </w:r>
          </w:p>
        </w:tc>
      </w:tr>
      <w:tr w:rsidR="00394D27" w:rsidTr="004F2689">
        <w:trPr>
          <w:trHeight w:val="364"/>
        </w:trPr>
        <w:tc>
          <w:tcPr>
            <w:tcW w:w="7120" w:type="dxa"/>
            <w:hideMark/>
          </w:tcPr>
          <w:p w:rsidR="00394D27" w:rsidRDefault="00394D27" w:rsidP="004F2689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</w:p>
        </w:tc>
        <w:tc>
          <w:tcPr>
            <w:tcW w:w="1644" w:type="dxa"/>
          </w:tcPr>
          <w:p w:rsidR="00394D27" w:rsidRPr="00AA12DF" w:rsidRDefault="00394D27" w:rsidP="004F2689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</w:p>
        </w:tc>
      </w:tr>
    </w:tbl>
    <w:p w:rsidR="00394D27" w:rsidRDefault="00394D27" w:rsidP="00394D27">
      <w:pPr>
        <w:ind w:right="-1192"/>
        <w:jc w:val="both"/>
        <w:rPr>
          <w:lang w:eastAsia="en-US"/>
        </w:rPr>
      </w:pPr>
      <w:r>
        <w:t>Сумма начисленной арендной платы за текущий месяц</w:t>
      </w:r>
    </w:p>
    <w:p w:rsidR="00394D27" w:rsidRDefault="00394D27" w:rsidP="00394D27">
      <w:pPr>
        <w:ind w:right="-1192"/>
        <w:jc w:val="both"/>
      </w:pPr>
      <w:r>
        <w:t>перечисляется в бюджет Арендатором не позднее 20 числа оплачиваемого месяца</w:t>
      </w:r>
    </w:p>
    <w:p w:rsidR="00394D27" w:rsidRDefault="00394D27" w:rsidP="00394D27">
      <w:pPr>
        <w:ind w:right="-1192"/>
        <w:jc w:val="both"/>
      </w:pPr>
    </w:p>
    <w:p w:rsidR="00394D27" w:rsidRDefault="00394D27" w:rsidP="00394D27">
      <w:pPr>
        <w:ind w:right="-1192"/>
        <w:jc w:val="both"/>
      </w:pPr>
    </w:p>
    <w:p w:rsidR="00394D27" w:rsidRDefault="00394D27" w:rsidP="00394D27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Сторон: </w:t>
      </w:r>
    </w:p>
    <w:p w:rsidR="00394D27" w:rsidRDefault="00394D27" w:rsidP="00394D27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94D27" w:rsidRDefault="00394D27" w:rsidP="00394D27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Арендодателя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от Арендатора </w:t>
      </w:r>
    </w:p>
    <w:p w:rsidR="00394D27" w:rsidRDefault="00394D27" w:rsidP="00394D27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94D27" w:rsidRDefault="00394D27" w:rsidP="00394D27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____________________(________________)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________________(_____________)</w:t>
      </w:r>
    </w:p>
    <w:p w:rsidR="00394D27" w:rsidRDefault="00394D27" w:rsidP="00394D27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М.П.</w:t>
      </w:r>
    </w:p>
    <w:p w:rsidR="00394D27" w:rsidRDefault="00394D27" w:rsidP="00394D27">
      <w:pPr>
        <w:jc w:val="both"/>
      </w:pPr>
    </w:p>
    <w:p w:rsidR="00394D27" w:rsidRDefault="00394D27" w:rsidP="00394D27">
      <w:pPr>
        <w:spacing w:line="240" w:lineRule="exact"/>
        <w:ind w:left="88"/>
        <w:contextualSpacing/>
        <w:jc w:val="both"/>
        <w:rPr>
          <w:b/>
          <w:noProof/>
        </w:rPr>
      </w:pPr>
    </w:p>
    <w:p w:rsidR="00394D27" w:rsidRDefault="00394D27" w:rsidP="00394D27">
      <w:pPr>
        <w:spacing w:line="240" w:lineRule="exact"/>
        <w:ind w:left="88"/>
        <w:contextualSpacing/>
        <w:jc w:val="both"/>
        <w:rPr>
          <w:b/>
          <w:noProof/>
        </w:rPr>
      </w:pPr>
    </w:p>
    <w:p w:rsidR="00394D27" w:rsidRDefault="00394D27" w:rsidP="00394D27"/>
    <w:p w:rsidR="00394D27" w:rsidRDefault="00394D27" w:rsidP="00394D27"/>
    <w:p w:rsidR="00394D27" w:rsidRDefault="00394D27" w:rsidP="00394D27"/>
    <w:p w:rsidR="00394D27" w:rsidRDefault="00394D27" w:rsidP="00394D27"/>
    <w:p w:rsidR="00394D27" w:rsidRDefault="00394D27" w:rsidP="00394D27"/>
    <w:p w:rsidR="00394D27" w:rsidRDefault="00394D27" w:rsidP="00394D27"/>
    <w:p w:rsidR="00394D27" w:rsidRDefault="00394D27" w:rsidP="00394D27"/>
    <w:p w:rsidR="00394D27" w:rsidRDefault="00394D27" w:rsidP="00394D27"/>
    <w:p w:rsidR="00394D27" w:rsidRDefault="00394D27" w:rsidP="00394D27"/>
    <w:p w:rsidR="00394D27" w:rsidRDefault="00394D27" w:rsidP="00394D27"/>
    <w:p w:rsidR="00394D27" w:rsidRDefault="00394D27" w:rsidP="00394D27"/>
    <w:p w:rsidR="00394D27" w:rsidRDefault="00394D27" w:rsidP="00394D27"/>
    <w:p w:rsidR="00394D27" w:rsidRDefault="00394D27" w:rsidP="00394D27">
      <w:pPr>
        <w:ind w:left="5670"/>
        <w:jc w:val="right"/>
      </w:pPr>
    </w:p>
    <w:p w:rsidR="00394D27" w:rsidRDefault="00394D27" w:rsidP="00394D27">
      <w:pPr>
        <w:ind w:left="5670"/>
        <w:jc w:val="right"/>
      </w:pPr>
    </w:p>
    <w:p w:rsidR="00394D27" w:rsidRDefault="00394D27" w:rsidP="00394D27">
      <w:pPr>
        <w:ind w:left="5670"/>
        <w:jc w:val="right"/>
      </w:pPr>
    </w:p>
    <w:p w:rsidR="00394D27" w:rsidRDefault="00394D27" w:rsidP="00394D27">
      <w:pPr>
        <w:ind w:left="5670"/>
        <w:jc w:val="right"/>
      </w:pPr>
    </w:p>
    <w:p w:rsidR="00394D27" w:rsidRDefault="00394D27" w:rsidP="00394D27">
      <w:pPr>
        <w:ind w:left="5670"/>
        <w:jc w:val="right"/>
      </w:pPr>
    </w:p>
    <w:p w:rsidR="00394D27" w:rsidRDefault="00394D27" w:rsidP="00394D27">
      <w:pPr>
        <w:ind w:left="5670"/>
        <w:jc w:val="right"/>
      </w:pPr>
    </w:p>
    <w:p w:rsidR="00394D27" w:rsidRDefault="00394D27" w:rsidP="00394D27">
      <w:pPr>
        <w:ind w:left="5670"/>
        <w:jc w:val="right"/>
      </w:pPr>
      <w:r>
        <w:lastRenderedPageBreak/>
        <w:t xml:space="preserve">    П</w:t>
      </w:r>
      <w:r w:rsidRPr="002026B2">
        <w:t>риложение №</w:t>
      </w:r>
      <w:r>
        <w:t>2</w:t>
      </w:r>
    </w:p>
    <w:p w:rsidR="00394D27" w:rsidRDefault="00394D27" w:rsidP="00394D27">
      <w:pPr>
        <w:suppressAutoHyphens w:val="0"/>
        <w:ind w:left="5670"/>
        <w:jc w:val="right"/>
      </w:pPr>
      <w:r>
        <w:t xml:space="preserve">к договору аренды </w:t>
      </w:r>
    </w:p>
    <w:p w:rsidR="00394D27" w:rsidRDefault="00394D27" w:rsidP="00394D27">
      <w:pPr>
        <w:tabs>
          <w:tab w:val="num" w:pos="432"/>
        </w:tabs>
        <w:ind w:left="4962" w:hanging="7"/>
        <w:jc w:val="right"/>
      </w:pPr>
      <w:r>
        <w:t xml:space="preserve">                   муниципального имущества</w:t>
      </w:r>
    </w:p>
    <w:p w:rsidR="00394D27" w:rsidRDefault="00394D27" w:rsidP="00394D27">
      <w:pPr>
        <w:tabs>
          <w:tab w:val="num" w:pos="432"/>
        </w:tabs>
        <w:ind w:left="5670" w:hanging="432"/>
        <w:jc w:val="right"/>
      </w:pPr>
      <w:r>
        <w:t>от _____________ № ______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center"/>
        <w:rPr>
          <w:b/>
        </w:rPr>
      </w:pPr>
      <w:r>
        <w:rPr>
          <w:b/>
        </w:rPr>
        <w:t>АКТ ПРИЕМА – ПЕРЕДАЧИ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center"/>
        <w:rPr>
          <w:b/>
        </w:rPr>
      </w:pPr>
      <w:r>
        <w:rPr>
          <w:b/>
        </w:rPr>
        <w:t>муниципального имущества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center"/>
      </w:pPr>
    </w:p>
    <w:p w:rsidR="00394D27" w:rsidRPr="00394D27" w:rsidRDefault="00394D27" w:rsidP="00394D27">
      <w:pPr>
        <w:tabs>
          <w:tab w:val="num" w:pos="142"/>
        </w:tabs>
        <w:spacing w:line="276" w:lineRule="auto"/>
        <w:ind w:firstLine="567"/>
        <w:jc w:val="both"/>
      </w:pPr>
      <w:r>
        <w:t xml:space="preserve">Мы, нижеподписавшиеся, представитель Арендодателя ____________________________________________________________________________и представитель Арендатора _________________________________________________ ____________________________________________________________________________удостоверяем настоящим актом надлежащее исполнение обязанности Арендодателя по передаче во временное владение и пользование Арендатора имущества, определенного в пункте 1.1. </w:t>
      </w:r>
      <w:r w:rsidRPr="00394D27">
        <w:t>Договора.</w:t>
      </w:r>
    </w:p>
    <w:p w:rsidR="00394D27" w:rsidRPr="00394D27" w:rsidRDefault="00394D27" w:rsidP="00394D27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D27">
        <w:rPr>
          <w:rFonts w:ascii="Times New Roman" w:hAnsi="Times New Roman" w:cs="Times New Roman"/>
          <w:sz w:val="24"/>
          <w:szCs w:val="24"/>
        </w:rPr>
        <w:t>Передается муниципальное имущество: здание склада кирпичного с кадастровым номером 43:13:324501:578, площадью 84,6 кв.м, находящееся по адресу: Кировская область, Котельничский район, Биртяевское сельское поселение, строение 3, 1978 года постройки.</w:t>
      </w:r>
    </w:p>
    <w:p w:rsidR="00394D27" w:rsidRPr="00F170B4" w:rsidRDefault="00394D27" w:rsidP="00394D27">
      <w:pPr>
        <w:tabs>
          <w:tab w:val="num" w:pos="142"/>
        </w:tabs>
        <w:spacing w:line="276" w:lineRule="auto"/>
        <w:ind w:firstLine="567"/>
        <w:jc w:val="both"/>
      </w:pPr>
      <w:r w:rsidRPr="00394D27">
        <w:t>Состав и характеристика имущества</w:t>
      </w:r>
      <w:r w:rsidRPr="00F170B4">
        <w:t>, его местоположение соответствуют условиям договора.</w:t>
      </w:r>
    </w:p>
    <w:p w:rsidR="00394D27" w:rsidRDefault="00394D27" w:rsidP="00394D27">
      <w:pPr>
        <w:tabs>
          <w:tab w:val="num" w:pos="142"/>
        </w:tabs>
        <w:spacing w:line="276" w:lineRule="auto"/>
        <w:ind w:firstLine="567"/>
        <w:jc w:val="both"/>
      </w:pPr>
      <w:r>
        <w:t>Имущество пригодно для использования по назначению, определенному в пункте 1.2 Договора. Недостатков, препятствующих владению имуществом, нет.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  <w:r>
        <w:t>Замечания Арендатора: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________________________________________________________________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________________________________________________________________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________________________________________________________________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________________________________________________________________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________________________________________________________________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  <w:r>
        <w:t>Имущество передано «____» _____________</w:t>
      </w:r>
      <w:proofErr w:type="gramStart"/>
      <w:r>
        <w:t>_  20</w:t>
      </w:r>
      <w:proofErr w:type="gramEnd"/>
      <w:r>
        <w:t>____ г. в месте его нахождения.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  <w:r>
        <w:t xml:space="preserve">Подписи Сторон: 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  <w:r>
        <w:t xml:space="preserve">от Арендодателя </w:t>
      </w:r>
      <w:r>
        <w:tab/>
      </w:r>
      <w:r>
        <w:tab/>
      </w:r>
      <w:r>
        <w:tab/>
      </w:r>
      <w:r>
        <w:tab/>
        <w:t xml:space="preserve">               от Арендатора 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____________________(________________)      ________________(_____________)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  <w:r>
        <w:t xml:space="preserve"> М.П.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М.П.</w:t>
      </w:r>
    </w:p>
    <w:p w:rsidR="00394D27" w:rsidRDefault="00394D27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1B0142">
      <w:pPr>
        <w:tabs>
          <w:tab w:val="num" w:pos="432"/>
        </w:tabs>
        <w:spacing w:line="276" w:lineRule="auto"/>
        <w:ind w:left="432" w:hanging="432"/>
        <w:jc w:val="both"/>
      </w:pPr>
    </w:p>
    <w:sectPr w:rsidR="00394D27" w:rsidSect="00C52F9E">
      <w:footerReference w:type="default" r:id="rId20"/>
      <w:pgSz w:w="11905" w:h="16837"/>
      <w:pgMar w:top="709" w:right="992" w:bottom="624" w:left="1701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AC0" w:rsidRDefault="00FF1AC0">
      <w:r>
        <w:separator/>
      </w:r>
    </w:p>
  </w:endnote>
  <w:endnote w:type="continuationSeparator" w:id="0">
    <w:p w:rsidR="00FF1AC0" w:rsidRDefault="00FF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ont298">
    <w:charset w:val="01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689" w:rsidRDefault="004F2689" w:rsidP="00B06DBC">
    <w:pPr>
      <w:pStyle w:val="a7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4F2689" w:rsidRDefault="004F2689" w:rsidP="00B06DB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689" w:rsidRDefault="004F2689" w:rsidP="00B06DBC">
    <w:pPr>
      <w:pStyle w:val="a7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separate"/>
    </w:r>
    <w:r w:rsidR="00914343">
      <w:rPr>
        <w:rStyle w:val="aff3"/>
        <w:noProof/>
      </w:rPr>
      <w:t>14</w:t>
    </w:r>
    <w:r>
      <w:rPr>
        <w:rStyle w:val="aff3"/>
      </w:rPr>
      <w:fldChar w:fldCharType="end"/>
    </w:r>
  </w:p>
  <w:p w:rsidR="004F2689" w:rsidRDefault="004F2689" w:rsidP="00B06DBC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689" w:rsidRDefault="004F2689">
    <w:pPr>
      <w:pStyle w:val="a7"/>
      <w:jc w:val="right"/>
    </w:pPr>
  </w:p>
  <w:p w:rsidR="004F2689" w:rsidRDefault="004F268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689" w:rsidRDefault="004F268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4343">
      <w:rPr>
        <w:noProof/>
      </w:rPr>
      <w:t>21</w:t>
    </w:r>
    <w:r>
      <w:fldChar w:fldCharType="end"/>
    </w:r>
  </w:p>
  <w:p w:rsidR="004F2689" w:rsidRDefault="004F26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AC0" w:rsidRDefault="00FF1AC0">
      <w:r>
        <w:separator/>
      </w:r>
    </w:p>
  </w:footnote>
  <w:footnote w:type="continuationSeparator" w:id="0">
    <w:p w:rsidR="00FF1AC0" w:rsidRDefault="00FF1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55A7B4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Courier New" w:hAnsi="Courier New" w:cs="Courier New" w:hint="default"/>
      </w:r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8" w15:restartNumberingAfterBreak="0">
    <w:nsid w:val="094F3BA2"/>
    <w:multiLevelType w:val="hybridMultilevel"/>
    <w:tmpl w:val="E54E7F0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0E32556F"/>
    <w:multiLevelType w:val="hybridMultilevel"/>
    <w:tmpl w:val="138657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D10654"/>
    <w:multiLevelType w:val="multilevel"/>
    <w:tmpl w:val="E3E0BF02"/>
    <w:lvl w:ilvl="0">
      <w:start w:val="5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08E54EC"/>
    <w:multiLevelType w:val="multilevel"/>
    <w:tmpl w:val="5C6E7916"/>
    <w:lvl w:ilvl="0">
      <w:start w:val="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150B78BE"/>
    <w:multiLevelType w:val="hybridMultilevel"/>
    <w:tmpl w:val="86443D4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2F6E04"/>
    <w:multiLevelType w:val="hybridMultilevel"/>
    <w:tmpl w:val="17E89D04"/>
    <w:lvl w:ilvl="0" w:tplc="CF569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325D81"/>
    <w:multiLevelType w:val="multilevel"/>
    <w:tmpl w:val="DA3CD4F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5" w15:restartNumberingAfterBreak="0">
    <w:nsid w:val="249D5448"/>
    <w:multiLevelType w:val="multilevel"/>
    <w:tmpl w:val="7770894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9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500308A"/>
    <w:multiLevelType w:val="hybridMultilevel"/>
    <w:tmpl w:val="F50EA51C"/>
    <w:lvl w:ilvl="0" w:tplc="BA6088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B854901"/>
    <w:multiLevelType w:val="multilevel"/>
    <w:tmpl w:val="EBFCC488"/>
    <w:lvl w:ilvl="0">
      <w:start w:val="6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BA75CC5"/>
    <w:multiLevelType w:val="singleLevel"/>
    <w:tmpl w:val="6D9C8392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2F4E77E2"/>
    <w:multiLevelType w:val="hybridMultilevel"/>
    <w:tmpl w:val="B8FC4C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5B36403"/>
    <w:multiLevelType w:val="hybridMultilevel"/>
    <w:tmpl w:val="9938A204"/>
    <w:lvl w:ilvl="0" w:tplc="7AFEC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7A3314A"/>
    <w:multiLevelType w:val="hybridMultilevel"/>
    <w:tmpl w:val="D76C034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5E05E8"/>
    <w:multiLevelType w:val="singleLevel"/>
    <w:tmpl w:val="E1F4D570"/>
    <w:lvl w:ilvl="0">
      <w:start w:val="2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CAC41ED"/>
    <w:multiLevelType w:val="hybridMultilevel"/>
    <w:tmpl w:val="CEB80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D790EB0"/>
    <w:multiLevelType w:val="multilevel"/>
    <w:tmpl w:val="550E529A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10112C4"/>
    <w:multiLevelType w:val="hybridMultilevel"/>
    <w:tmpl w:val="3DBA77A2"/>
    <w:lvl w:ilvl="0" w:tplc="BDDE6342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159302B"/>
    <w:multiLevelType w:val="hybridMultilevel"/>
    <w:tmpl w:val="64220010"/>
    <w:lvl w:ilvl="0" w:tplc="D75CA67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44C73E9B"/>
    <w:multiLevelType w:val="hybridMultilevel"/>
    <w:tmpl w:val="91CE1FFA"/>
    <w:lvl w:ilvl="0" w:tplc="17E033BE">
      <w:start w:val="12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6F7CC9"/>
    <w:multiLevelType w:val="multilevel"/>
    <w:tmpl w:val="40764B7E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6085AB0"/>
    <w:multiLevelType w:val="multilevel"/>
    <w:tmpl w:val="DCAEB34E"/>
    <w:lvl w:ilvl="0">
      <w:start w:val="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4C3D162D"/>
    <w:multiLevelType w:val="multilevel"/>
    <w:tmpl w:val="FC38809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424962"/>
    <w:multiLevelType w:val="hybridMultilevel"/>
    <w:tmpl w:val="973EC4FC"/>
    <w:lvl w:ilvl="0" w:tplc="38EC27E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0C6E46"/>
    <w:multiLevelType w:val="multilevel"/>
    <w:tmpl w:val="83444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F676161"/>
    <w:multiLevelType w:val="multilevel"/>
    <w:tmpl w:val="20B661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4F9713CF"/>
    <w:multiLevelType w:val="hybridMultilevel"/>
    <w:tmpl w:val="A5C6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B24062"/>
    <w:multiLevelType w:val="hybridMultilevel"/>
    <w:tmpl w:val="A19A3576"/>
    <w:lvl w:ilvl="0" w:tplc="8A348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66413A5"/>
    <w:multiLevelType w:val="singleLevel"/>
    <w:tmpl w:val="9230B732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5F6169A0"/>
    <w:multiLevelType w:val="multilevel"/>
    <w:tmpl w:val="DDEC2E7C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01E3590"/>
    <w:multiLevelType w:val="multilevel"/>
    <w:tmpl w:val="2EE2F76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54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70C74F02"/>
    <w:multiLevelType w:val="multilevel"/>
    <w:tmpl w:val="BA14307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3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512"/>
        </w:tabs>
        <w:ind w:left="151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 w:hint="default"/>
      </w:rPr>
    </w:lvl>
  </w:abstractNum>
  <w:abstractNum w:abstractNumId="40" w15:restartNumberingAfterBreak="0">
    <w:nsid w:val="7B083FEE"/>
    <w:multiLevelType w:val="multilevel"/>
    <w:tmpl w:val="976E07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1" w15:restartNumberingAfterBreak="0">
    <w:nsid w:val="7B3B5656"/>
    <w:multiLevelType w:val="hybridMultilevel"/>
    <w:tmpl w:val="A1C48970"/>
    <w:lvl w:ilvl="0" w:tplc="A15842EA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1A626D"/>
    <w:multiLevelType w:val="multilevel"/>
    <w:tmpl w:val="67BCF1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5"/>
  </w:num>
  <w:num w:numId="3">
    <w:abstractNumId w:val="23"/>
  </w:num>
  <w:num w:numId="4">
    <w:abstractNumId w:val="31"/>
  </w:num>
  <w:num w:numId="5">
    <w:abstractNumId w:val="16"/>
  </w:num>
  <w:num w:numId="6">
    <w:abstractNumId w:val="8"/>
  </w:num>
  <w:num w:numId="7">
    <w:abstractNumId w:val="19"/>
  </w:num>
  <w:num w:numId="8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</w:num>
  <w:num w:numId="15">
    <w:abstractNumId w:val="22"/>
    <w:lvlOverride w:ilvl="0">
      <w:startOverride w:val="2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</w:num>
  <w:num w:numId="18">
    <w:abstractNumId w:val="18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26"/>
  </w:num>
  <w:num w:numId="20">
    <w:abstractNumId w:val="41"/>
  </w:num>
  <w:num w:numId="21">
    <w:abstractNumId w:val="25"/>
  </w:num>
  <w:num w:numId="22">
    <w:abstractNumId w:val="15"/>
  </w:num>
  <w:num w:numId="23">
    <w:abstractNumId w:val="11"/>
  </w:num>
  <w:num w:numId="24">
    <w:abstractNumId w:val="24"/>
  </w:num>
  <w:num w:numId="25">
    <w:abstractNumId w:val="33"/>
  </w:num>
  <w:num w:numId="26">
    <w:abstractNumId w:val="29"/>
  </w:num>
  <w:num w:numId="27">
    <w:abstractNumId w:val="28"/>
  </w:num>
  <w:num w:numId="28">
    <w:abstractNumId w:val="10"/>
  </w:num>
  <w:num w:numId="29">
    <w:abstractNumId w:val="17"/>
  </w:num>
  <w:num w:numId="30">
    <w:abstractNumId w:val="37"/>
  </w:num>
  <w:num w:numId="31">
    <w:abstractNumId w:val="32"/>
  </w:num>
  <w:num w:numId="32">
    <w:abstractNumId w:val="40"/>
  </w:num>
  <w:num w:numId="33">
    <w:abstractNumId w:val="42"/>
  </w:num>
  <w:num w:numId="34">
    <w:abstractNumId w:val="12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6"/>
  </w:num>
  <w:num w:numId="40">
    <w:abstractNumId w:val="34"/>
  </w:num>
  <w:num w:numId="41">
    <w:abstractNumId w:val="39"/>
  </w:num>
  <w:num w:numId="42">
    <w:abstractNumId w:val="21"/>
  </w:num>
  <w:num w:numId="43">
    <w:abstractNumId w:val="7"/>
  </w:num>
  <w:num w:numId="44">
    <w:abstractNumId w:val="2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55"/>
    <w:rsid w:val="00001500"/>
    <w:rsid w:val="00021834"/>
    <w:rsid w:val="00031010"/>
    <w:rsid w:val="00031399"/>
    <w:rsid w:val="00032745"/>
    <w:rsid w:val="00043FC0"/>
    <w:rsid w:val="00044D28"/>
    <w:rsid w:val="00044F3D"/>
    <w:rsid w:val="00051CBF"/>
    <w:rsid w:val="0005563D"/>
    <w:rsid w:val="00056194"/>
    <w:rsid w:val="000759E5"/>
    <w:rsid w:val="0008470F"/>
    <w:rsid w:val="0008752E"/>
    <w:rsid w:val="000A5EE8"/>
    <w:rsid w:val="000A7F74"/>
    <w:rsid w:val="000C2ED6"/>
    <w:rsid w:val="000C5F7E"/>
    <w:rsid w:val="000D411A"/>
    <w:rsid w:val="000D5AF3"/>
    <w:rsid w:val="000D6E1F"/>
    <w:rsid w:val="000E4343"/>
    <w:rsid w:val="000F4B2A"/>
    <w:rsid w:val="0010023C"/>
    <w:rsid w:val="0011381D"/>
    <w:rsid w:val="0011392A"/>
    <w:rsid w:val="00114FB5"/>
    <w:rsid w:val="001223EF"/>
    <w:rsid w:val="00140EC4"/>
    <w:rsid w:val="00141995"/>
    <w:rsid w:val="00141F25"/>
    <w:rsid w:val="0015246D"/>
    <w:rsid w:val="00160C12"/>
    <w:rsid w:val="00161E54"/>
    <w:rsid w:val="0016723D"/>
    <w:rsid w:val="0017216F"/>
    <w:rsid w:val="00174ACA"/>
    <w:rsid w:val="00183740"/>
    <w:rsid w:val="0019593D"/>
    <w:rsid w:val="001A2C9E"/>
    <w:rsid w:val="001B0142"/>
    <w:rsid w:val="001C4B95"/>
    <w:rsid w:val="001E09F8"/>
    <w:rsid w:val="001E59E9"/>
    <w:rsid w:val="001F5E66"/>
    <w:rsid w:val="002065A3"/>
    <w:rsid w:val="002165C3"/>
    <w:rsid w:val="002440B8"/>
    <w:rsid w:val="002457A7"/>
    <w:rsid w:val="00250D18"/>
    <w:rsid w:val="0025110A"/>
    <w:rsid w:val="00257783"/>
    <w:rsid w:val="00265886"/>
    <w:rsid w:val="00267E15"/>
    <w:rsid w:val="002713AF"/>
    <w:rsid w:val="00280928"/>
    <w:rsid w:val="002818A2"/>
    <w:rsid w:val="0028353E"/>
    <w:rsid w:val="00287000"/>
    <w:rsid w:val="00290B61"/>
    <w:rsid w:val="00294865"/>
    <w:rsid w:val="002C3F0D"/>
    <w:rsid w:val="002E1FF0"/>
    <w:rsid w:val="002E230B"/>
    <w:rsid w:val="002E2B78"/>
    <w:rsid w:val="002E2BDA"/>
    <w:rsid w:val="002E4794"/>
    <w:rsid w:val="003060FB"/>
    <w:rsid w:val="003131C3"/>
    <w:rsid w:val="00344261"/>
    <w:rsid w:val="00346879"/>
    <w:rsid w:val="00350155"/>
    <w:rsid w:val="0035163B"/>
    <w:rsid w:val="00352972"/>
    <w:rsid w:val="00354F1B"/>
    <w:rsid w:val="00365B52"/>
    <w:rsid w:val="00366D71"/>
    <w:rsid w:val="00370C2D"/>
    <w:rsid w:val="00374015"/>
    <w:rsid w:val="00381F7D"/>
    <w:rsid w:val="00393801"/>
    <w:rsid w:val="00394D27"/>
    <w:rsid w:val="003A4857"/>
    <w:rsid w:val="003A6A9E"/>
    <w:rsid w:val="003B13D8"/>
    <w:rsid w:val="003B2035"/>
    <w:rsid w:val="003B6A0C"/>
    <w:rsid w:val="003D3C3E"/>
    <w:rsid w:val="003E08B1"/>
    <w:rsid w:val="003E5FE6"/>
    <w:rsid w:val="003F1FBA"/>
    <w:rsid w:val="003F2D81"/>
    <w:rsid w:val="003F372A"/>
    <w:rsid w:val="003F4BAE"/>
    <w:rsid w:val="00417429"/>
    <w:rsid w:val="00426F14"/>
    <w:rsid w:val="00430CC7"/>
    <w:rsid w:val="00437322"/>
    <w:rsid w:val="00440901"/>
    <w:rsid w:val="00446197"/>
    <w:rsid w:val="00453AA5"/>
    <w:rsid w:val="00455064"/>
    <w:rsid w:val="004606B6"/>
    <w:rsid w:val="00463B88"/>
    <w:rsid w:val="00476C33"/>
    <w:rsid w:val="00481A56"/>
    <w:rsid w:val="0048575A"/>
    <w:rsid w:val="00490DFC"/>
    <w:rsid w:val="00492C3B"/>
    <w:rsid w:val="0049500E"/>
    <w:rsid w:val="004965B7"/>
    <w:rsid w:val="004A7EE6"/>
    <w:rsid w:val="004C0246"/>
    <w:rsid w:val="004C30D4"/>
    <w:rsid w:val="004F2689"/>
    <w:rsid w:val="004F3BF3"/>
    <w:rsid w:val="004F44EA"/>
    <w:rsid w:val="004F48D0"/>
    <w:rsid w:val="00502E41"/>
    <w:rsid w:val="0051041D"/>
    <w:rsid w:val="00516F52"/>
    <w:rsid w:val="0052206F"/>
    <w:rsid w:val="00532F53"/>
    <w:rsid w:val="00534453"/>
    <w:rsid w:val="005362F8"/>
    <w:rsid w:val="00542213"/>
    <w:rsid w:val="00544055"/>
    <w:rsid w:val="005441A8"/>
    <w:rsid w:val="00545058"/>
    <w:rsid w:val="00550475"/>
    <w:rsid w:val="00565190"/>
    <w:rsid w:val="00566033"/>
    <w:rsid w:val="00577B84"/>
    <w:rsid w:val="00581DEA"/>
    <w:rsid w:val="0058555D"/>
    <w:rsid w:val="00585DE7"/>
    <w:rsid w:val="005919D7"/>
    <w:rsid w:val="005A4E7E"/>
    <w:rsid w:val="005C06B4"/>
    <w:rsid w:val="005C5D40"/>
    <w:rsid w:val="005E2153"/>
    <w:rsid w:val="005E3FDB"/>
    <w:rsid w:val="005E5142"/>
    <w:rsid w:val="005F6958"/>
    <w:rsid w:val="005F6F39"/>
    <w:rsid w:val="00602B78"/>
    <w:rsid w:val="006179F0"/>
    <w:rsid w:val="006203ED"/>
    <w:rsid w:val="006213CF"/>
    <w:rsid w:val="00623732"/>
    <w:rsid w:val="00645660"/>
    <w:rsid w:val="0065400A"/>
    <w:rsid w:val="00664082"/>
    <w:rsid w:val="00664A2E"/>
    <w:rsid w:val="006658AF"/>
    <w:rsid w:val="00667939"/>
    <w:rsid w:val="00675ECA"/>
    <w:rsid w:val="00676D65"/>
    <w:rsid w:val="00682C98"/>
    <w:rsid w:val="00697458"/>
    <w:rsid w:val="006A7676"/>
    <w:rsid w:val="006B33BE"/>
    <w:rsid w:val="006C3DE1"/>
    <w:rsid w:val="006C4FF4"/>
    <w:rsid w:val="006C5F92"/>
    <w:rsid w:val="006D3218"/>
    <w:rsid w:val="006D6317"/>
    <w:rsid w:val="006D72E8"/>
    <w:rsid w:val="006E09B2"/>
    <w:rsid w:val="006F3FAA"/>
    <w:rsid w:val="00703FEE"/>
    <w:rsid w:val="00706931"/>
    <w:rsid w:val="0071286C"/>
    <w:rsid w:val="00714C8B"/>
    <w:rsid w:val="0071767C"/>
    <w:rsid w:val="00717DB9"/>
    <w:rsid w:val="0072552D"/>
    <w:rsid w:val="00735FB0"/>
    <w:rsid w:val="007403F3"/>
    <w:rsid w:val="007433FF"/>
    <w:rsid w:val="00746B8E"/>
    <w:rsid w:val="007819DE"/>
    <w:rsid w:val="00782246"/>
    <w:rsid w:val="00783F3F"/>
    <w:rsid w:val="007A47FA"/>
    <w:rsid w:val="007A7407"/>
    <w:rsid w:val="007B1951"/>
    <w:rsid w:val="007B75F8"/>
    <w:rsid w:val="007E569C"/>
    <w:rsid w:val="007F3861"/>
    <w:rsid w:val="007F4EED"/>
    <w:rsid w:val="008011ED"/>
    <w:rsid w:val="0080565F"/>
    <w:rsid w:val="008314CE"/>
    <w:rsid w:val="00833655"/>
    <w:rsid w:val="00876BF9"/>
    <w:rsid w:val="008A78C2"/>
    <w:rsid w:val="008B75B0"/>
    <w:rsid w:val="008C00D4"/>
    <w:rsid w:val="008E3396"/>
    <w:rsid w:val="008E68DE"/>
    <w:rsid w:val="008F2673"/>
    <w:rsid w:val="00903B83"/>
    <w:rsid w:val="00905A28"/>
    <w:rsid w:val="00910E3C"/>
    <w:rsid w:val="00914343"/>
    <w:rsid w:val="00920CC9"/>
    <w:rsid w:val="00923257"/>
    <w:rsid w:val="009233BD"/>
    <w:rsid w:val="00943EBD"/>
    <w:rsid w:val="00944BF9"/>
    <w:rsid w:val="009470A4"/>
    <w:rsid w:val="00950BE1"/>
    <w:rsid w:val="0095211D"/>
    <w:rsid w:val="0095534C"/>
    <w:rsid w:val="009557BA"/>
    <w:rsid w:val="00960D27"/>
    <w:rsid w:val="0096239C"/>
    <w:rsid w:val="00970F27"/>
    <w:rsid w:val="009858CF"/>
    <w:rsid w:val="009A2E38"/>
    <w:rsid w:val="009C3076"/>
    <w:rsid w:val="009C3B5E"/>
    <w:rsid w:val="009F4D71"/>
    <w:rsid w:val="00A0017A"/>
    <w:rsid w:val="00A10A79"/>
    <w:rsid w:val="00A10E72"/>
    <w:rsid w:val="00A23F7D"/>
    <w:rsid w:val="00A24139"/>
    <w:rsid w:val="00A245D4"/>
    <w:rsid w:val="00A268B2"/>
    <w:rsid w:val="00A4035B"/>
    <w:rsid w:val="00A408E7"/>
    <w:rsid w:val="00A63CD2"/>
    <w:rsid w:val="00A6406E"/>
    <w:rsid w:val="00A70C08"/>
    <w:rsid w:val="00A7625B"/>
    <w:rsid w:val="00A85F2D"/>
    <w:rsid w:val="00A927FC"/>
    <w:rsid w:val="00A934A9"/>
    <w:rsid w:val="00AA12DF"/>
    <w:rsid w:val="00AB2DB5"/>
    <w:rsid w:val="00AB6298"/>
    <w:rsid w:val="00AC492B"/>
    <w:rsid w:val="00AD2DDD"/>
    <w:rsid w:val="00AD5B8C"/>
    <w:rsid w:val="00AE60DC"/>
    <w:rsid w:val="00B06C46"/>
    <w:rsid w:val="00B06DBC"/>
    <w:rsid w:val="00B07D48"/>
    <w:rsid w:val="00B22768"/>
    <w:rsid w:val="00B23266"/>
    <w:rsid w:val="00B304E3"/>
    <w:rsid w:val="00B31F7E"/>
    <w:rsid w:val="00B427DB"/>
    <w:rsid w:val="00B43A3C"/>
    <w:rsid w:val="00B43F78"/>
    <w:rsid w:val="00B47589"/>
    <w:rsid w:val="00B5645D"/>
    <w:rsid w:val="00B648E4"/>
    <w:rsid w:val="00B70413"/>
    <w:rsid w:val="00B713F3"/>
    <w:rsid w:val="00B83A25"/>
    <w:rsid w:val="00B87CE9"/>
    <w:rsid w:val="00B94685"/>
    <w:rsid w:val="00BA590F"/>
    <w:rsid w:val="00BB5F44"/>
    <w:rsid w:val="00BB7360"/>
    <w:rsid w:val="00BC569D"/>
    <w:rsid w:val="00BD5FED"/>
    <w:rsid w:val="00BD7135"/>
    <w:rsid w:val="00BE27A8"/>
    <w:rsid w:val="00BF6960"/>
    <w:rsid w:val="00C00961"/>
    <w:rsid w:val="00C01BE1"/>
    <w:rsid w:val="00C14E9B"/>
    <w:rsid w:val="00C20D0D"/>
    <w:rsid w:val="00C326FB"/>
    <w:rsid w:val="00C33F02"/>
    <w:rsid w:val="00C3626A"/>
    <w:rsid w:val="00C52F9E"/>
    <w:rsid w:val="00C55DF3"/>
    <w:rsid w:val="00C762AC"/>
    <w:rsid w:val="00C80F6E"/>
    <w:rsid w:val="00C8178B"/>
    <w:rsid w:val="00C9376A"/>
    <w:rsid w:val="00CA44D2"/>
    <w:rsid w:val="00CA4AE8"/>
    <w:rsid w:val="00CA7180"/>
    <w:rsid w:val="00CD5CF5"/>
    <w:rsid w:val="00CE1A79"/>
    <w:rsid w:val="00CE4FFB"/>
    <w:rsid w:val="00CE5D04"/>
    <w:rsid w:val="00D05179"/>
    <w:rsid w:val="00D13062"/>
    <w:rsid w:val="00D21054"/>
    <w:rsid w:val="00D27094"/>
    <w:rsid w:val="00D50D20"/>
    <w:rsid w:val="00D53E0C"/>
    <w:rsid w:val="00D548B0"/>
    <w:rsid w:val="00D65702"/>
    <w:rsid w:val="00D84611"/>
    <w:rsid w:val="00D94D63"/>
    <w:rsid w:val="00D96FCF"/>
    <w:rsid w:val="00DA528F"/>
    <w:rsid w:val="00DA62EB"/>
    <w:rsid w:val="00DB3DEC"/>
    <w:rsid w:val="00DB5B98"/>
    <w:rsid w:val="00DE29DD"/>
    <w:rsid w:val="00DF2D79"/>
    <w:rsid w:val="00E0515F"/>
    <w:rsid w:val="00E13A84"/>
    <w:rsid w:val="00E24583"/>
    <w:rsid w:val="00E27B05"/>
    <w:rsid w:val="00E30357"/>
    <w:rsid w:val="00E31929"/>
    <w:rsid w:val="00E34E0E"/>
    <w:rsid w:val="00E439CC"/>
    <w:rsid w:val="00E60A4C"/>
    <w:rsid w:val="00E73398"/>
    <w:rsid w:val="00E9442B"/>
    <w:rsid w:val="00E96098"/>
    <w:rsid w:val="00EA60EB"/>
    <w:rsid w:val="00EB124A"/>
    <w:rsid w:val="00EB3EE9"/>
    <w:rsid w:val="00EE19AB"/>
    <w:rsid w:val="00EE432F"/>
    <w:rsid w:val="00EE437F"/>
    <w:rsid w:val="00EF239E"/>
    <w:rsid w:val="00EF3012"/>
    <w:rsid w:val="00F12BC3"/>
    <w:rsid w:val="00F14806"/>
    <w:rsid w:val="00F170B4"/>
    <w:rsid w:val="00F17DEB"/>
    <w:rsid w:val="00F226A3"/>
    <w:rsid w:val="00F275BD"/>
    <w:rsid w:val="00F31B89"/>
    <w:rsid w:val="00F330F2"/>
    <w:rsid w:val="00F364C0"/>
    <w:rsid w:val="00F42EAD"/>
    <w:rsid w:val="00F464D3"/>
    <w:rsid w:val="00F60659"/>
    <w:rsid w:val="00F6266F"/>
    <w:rsid w:val="00F67322"/>
    <w:rsid w:val="00F72860"/>
    <w:rsid w:val="00F742B7"/>
    <w:rsid w:val="00F83C35"/>
    <w:rsid w:val="00F90B94"/>
    <w:rsid w:val="00F96F73"/>
    <w:rsid w:val="00FA060B"/>
    <w:rsid w:val="00FB3081"/>
    <w:rsid w:val="00FB5F53"/>
    <w:rsid w:val="00FD5E92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9E0109A-10FE-4E3F-AF5F-3161DC55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1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E2153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A640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6406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A6406E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6406E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6406E"/>
    <w:pPr>
      <w:suppressAutoHyphens w:val="0"/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nhideWhenUsed/>
    <w:qFormat/>
    <w:rsid w:val="00A6406E"/>
    <w:pPr>
      <w:suppressAutoHyphens w:val="0"/>
      <w:spacing w:before="240" w:after="60"/>
      <w:outlineLvl w:val="7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406E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A6406E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link w:val="3"/>
    <w:rsid w:val="00A6406E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40">
    <w:name w:val="Заголовок 4 Знак"/>
    <w:link w:val="4"/>
    <w:rsid w:val="00A6406E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A6406E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A6406E"/>
    <w:rPr>
      <w:sz w:val="24"/>
      <w:szCs w:val="24"/>
    </w:rPr>
  </w:style>
  <w:style w:type="character" w:customStyle="1" w:styleId="80">
    <w:name w:val="Заголовок 8 Знак"/>
    <w:link w:val="8"/>
    <w:rsid w:val="00A6406E"/>
    <w:rPr>
      <w:i/>
      <w:iCs/>
      <w:sz w:val="24"/>
      <w:szCs w:val="24"/>
    </w:rPr>
  </w:style>
  <w:style w:type="character" w:customStyle="1" w:styleId="11">
    <w:name w:val="Основной шрифт абзаца1"/>
    <w:rsid w:val="005E2153"/>
  </w:style>
  <w:style w:type="paragraph" w:customStyle="1" w:styleId="a3">
    <w:name w:val="Заголовок"/>
    <w:basedOn w:val="a"/>
    <w:next w:val="a4"/>
    <w:rsid w:val="005E21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5E2153"/>
    <w:pPr>
      <w:spacing w:after="120"/>
    </w:pPr>
  </w:style>
  <w:style w:type="character" w:customStyle="1" w:styleId="a5">
    <w:name w:val="Основной текст Знак"/>
    <w:link w:val="a4"/>
    <w:rsid w:val="00950BE1"/>
    <w:rPr>
      <w:sz w:val="24"/>
      <w:szCs w:val="24"/>
      <w:lang w:eastAsia="ar-SA"/>
    </w:rPr>
  </w:style>
  <w:style w:type="paragraph" w:styleId="a6">
    <w:name w:val="List"/>
    <w:basedOn w:val="a4"/>
    <w:rsid w:val="005E2153"/>
    <w:rPr>
      <w:rFonts w:ascii="Arial" w:hAnsi="Arial" w:cs="Tahoma"/>
    </w:rPr>
  </w:style>
  <w:style w:type="paragraph" w:customStyle="1" w:styleId="12">
    <w:name w:val="Название1"/>
    <w:basedOn w:val="a"/>
    <w:rsid w:val="005E215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E2153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uiPriority w:val="99"/>
    <w:rsid w:val="005E2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6406E"/>
    <w:rPr>
      <w:sz w:val="24"/>
      <w:szCs w:val="24"/>
      <w:lang w:eastAsia="ar-SA"/>
    </w:rPr>
  </w:style>
  <w:style w:type="paragraph" w:styleId="a9">
    <w:name w:val="Body Text Indent"/>
    <w:basedOn w:val="a"/>
    <w:link w:val="aa"/>
    <w:rsid w:val="005E2153"/>
    <w:pPr>
      <w:ind w:firstLine="708"/>
    </w:pPr>
    <w:rPr>
      <w:sz w:val="26"/>
    </w:rPr>
  </w:style>
  <w:style w:type="character" w:customStyle="1" w:styleId="aa">
    <w:name w:val="Основной текст с отступом Знак"/>
    <w:link w:val="a9"/>
    <w:rsid w:val="00A6406E"/>
    <w:rPr>
      <w:sz w:val="26"/>
      <w:szCs w:val="24"/>
      <w:lang w:eastAsia="ar-SA"/>
    </w:rPr>
  </w:style>
  <w:style w:type="paragraph" w:styleId="ab">
    <w:name w:val="header"/>
    <w:basedOn w:val="a"/>
    <w:link w:val="ac"/>
    <w:rsid w:val="005E21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065A3"/>
    <w:rPr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5E2153"/>
    <w:pPr>
      <w:suppressLineNumbers/>
    </w:pPr>
  </w:style>
  <w:style w:type="paragraph" w:customStyle="1" w:styleId="ae">
    <w:name w:val="Заголовок таблицы"/>
    <w:basedOn w:val="ad"/>
    <w:rsid w:val="005E2153"/>
    <w:pPr>
      <w:jc w:val="center"/>
    </w:pPr>
    <w:rPr>
      <w:b/>
      <w:bCs/>
    </w:rPr>
  </w:style>
  <w:style w:type="paragraph" w:styleId="af">
    <w:name w:val="Balloon Text"/>
    <w:basedOn w:val="a"/>
    <w:link w:val="af0"/>
    <w:unhideWhenUsed/>
    <w:rsid w:val="0028700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87000"/>
    <w:rPr>
      <w:rFonts w:ascii="Tahoma" w:hAnsi="Tahoma" w:cs="Tahoma"/>
      <w:sz w:val="16"/>
      <w:szCs w:val="16"/>
      <w:lang w:eastAsia="ar-SA"/>
    </w:rPr>
  </w:style>
  <w:style w:type="character" w:styleId="af1">
    <w:name w:val="Hyperlink"/>
    <w:unhideWhenUsed/>
    <w:rsid w:val="00A6406E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A6406E"/>
    <w:rPr>
      <w:color w:val="800080"/>
      <w:u w:val="single"/>
    </w:rPr>
  </w:style>
  <w:style w:type="paragraph" w:styleId="af3">
    <w:name w:val="Normal (Web)"/>
    <w:basedOn w:val="a"/>
    <w:unhideWhenUsed/>
    <w:rsid w:val="00A6406E"/>
    <w:pPr>
      <w:suppressAutoHyphens w:val="0"/>
      <w:spacing w:before="100" w:beforeAutospacing="1" w:after="119"/>
    </w:pPr>
    <w:rPr>
      <w:color w:val="000000"/>
      <w:lang w:eastAsia="ru-RU"/>
    </w:rPr>
  </w:style>
  <w:style w:type="paragraph" w:styleId="af4">
    <w:name w:val="footnote text"/>
    <w:basedOn w:val="a"/>
    <w:link w:val="af5"/>
    <w:uiPriority w:val="99"/>
    <w:unhideWhenUsed/>
    <w:rsid w:val="00A6406E"/>
    <w:pPr>
      <w:suppressAutoHyphens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A6406E"/>
  </w:style>
  <w:style w:type="paragraph" w:styleId="21">
    <w:name w:val="List Number 2"/>
    <w:basedOn w:val="a"/>
    <w:unhideWhenUsed/>
    <w:rsid w:val="00A6406E"/>
    <w:pPr>
      <w:tabs>
        <w:tab w:val="num" w:pos="432"/>
      </w:tabs>
      <w:suppressAutoHyphens w:val="0"/>
      <w:spacing w:after="200" w:line="276" w:lineRule="auto"/>
      <w:ind w:left="432" w:hanging="432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qFormat/>
    <w:rsid w:val="00A6406E"/>
    <w:pPr>
      <w:suppressAutoHyphens w:val="0"/>
      <w:jc w:val="center"/>
    </w:pPr>
    <w:rPr>
      <w:b/>
      <w:bCs/>
      <w:i/>
      <w:iCs/>
      <w:lang w:eastAsia="ru-RU"/>
    </w:rPr>
  </w:style>
  <w:style w:type="character" w:customStyle="1" w:styleId="af7">
    <w:name w:val="Название Знак"/>
    <w:link w:val="af6"/>
    <w:rsid w:val="00A6406E"/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link w:val="23"/>
    <w:rsid w:val="00A6406E"/>
    <w:rPr>
      <w:rFonts w:ascii="Calibri" w:eastAsia="Calibri" w:hAnsi="Calibri"/>
    </w:rPr>
  </w:style>
  <w:style w:type="paragraph" w:styleId="23">
    <w:name w:val="Body Text 2"/>
    <w:basedOn w:val="a"/>
    <w:link w:val="22"/>
    <w:uiPriority w:val="99"/>
    <w:semiHidden/>
    <w:unhideWhenUsed/>
    <w:rsid w:val="00A6406E"/>
    <w:pPr>
      <w:suppressAutoHyphens w:val="0"/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4">
    <w:name w:val="Body Text Indent 2"/>
    <w:basedOn w:val="a"/>
    <w:link w:val="25"/>
    <w:uiPriority w:val="99"/>
    <w:semiHidden/>
    <w:unhideWhenUsed/>
    <w:rsid w:val="00A6406E"/>
    <w:pPr>
      <w:suppressAutoHyphens w:val="0"/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rsid w:val="00A6406E"/>
    <w:rPr>
      <w:rFonts w:ascii="Calibri" w:eastAsia="Calibri" w:hAnsi="Calibri"/>
    </w:rPr>
  </w:style>
  <w:style w:type="paragraph" w:styleId="31">
    <w:name w:val="Body Text Indent 3"/>
    <w:basedOn w:val="a"/>
    <w:link w:val="32"/>
    <w:uiPriority w:val="99"/>
    <w:semiHidden/>
    <w:unhideWhenUsed/>
    <w:rsid w:val="00A6406E"/>
    <w:pPr>
      <w:suppressAutoHyphens w:val="0"/>
      <w:ind w:firstLine="540"/>
      <w:jc w:val="both"/>
    </w:pPr>
    <w:rPr>
      <w:sz w:val="28"/>
      <w:szCs w:val="26"/>
      <w:lang w:eastAsia="ru-RU"/>
    </w:rPr>
  </w:style>
  <w:style w:type="character" w:customStyle="1" w:styleId="32">
    <w:name w:val="Основной текст с отступом 3 Знак"/>
    <w:link w:val="31"/>
    <w:rsid w:val="00A6406E"/>
    <w:rPr>
      <w:sz w:val="28"/>
      <w:szCs w:val="26"/>
    </w:rPr>
  </w:style>
  <w:style w:type="character" w:customStyle="1" w:styleId="af8">
    <w:name w:val="Схема документа Знак"/>
    <w:link w:val="af9"/>
    <w:rsid w:val="00A6406E"/>
    <w:rPr>
      <w:rFonts w:ascii="Tahoma" w:hAnsi="Tahoma"/>
      <w:sz w:val="24"/>
      <w:szCs w:val="24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unhideWhenUsed/>
    <w:rsid w:val="00A6406E"/>
    <w:pPr>
      <w:shd w:val="clear" w:color="auto" w:fill="000080"/>
      <w:suppressAutoHyphens w:val="0"/>
    </w:pPr>
    <w:rPr>
      <w:rFonts w:ascii="Tahoma" w:hAnsi="Tahoma"/>
      <w:lang w:eastAsia="ru-RU"/>
    </w:rPr>
  </w:style>
  <w:style w:type="paragraph" w:customStyle="1" w:styleId="14">
    <w:name w:val="Стиль1"/>
    <w:basedOn w:val="a"/>
    <w:rsid w:val="00A6406E"/>
    <w:pPr>
      <w:keepNext/>
      <w:keepLines/>
      <w:widowControl w:val="0"/>
      <w:suppressLineNumbers/>
      <w:tabs>
        <w:tab w:val="num" w:pos="432"/>
      </w:tabs>
      <w:spacing w:after="60"/>
      <w:ind w:left="432" w:hanging="432"/>
    </w:pPr>
    <w:rPr>
      <w:b/>
      <w:sz w:val="28"/>
      <w:lang w:eastAsia="ru-RU"/>
    </w:rPr>
  </w:style>
  <w:style w:type="paragraph" w:customStyle="1" w:styleId="26">
    <w:name w:val="Стиль2"/>
    <w:basedOn w:val="21"/>
    <w:rsid w:val="00A6406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3">
    <w:name w:val="Стиль3"/>
    <w:basedOn w:val="24"/>
    <w:rsid w:val="00A6406E"/>
    <w:pPr>
      <w:tabs>
        <w:tab w:val="num" w:pos="720"/>
      </w:tabs>
      <w:ind w:hanging="720"/>
    </w:pPr>
  </w:style>
  <w:style w:type="paragraph" w:customStyle="1" w:styleId="ConsPlusNormal">
    <w:name w:val="ConsPlusNormal"/>
    <w:uiPriority w:val="99"/>
    <w:rsid w:val="00A6406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Cs w:val="24"/>
    </w:rPr>
  </w:style>
  <w:style w:type="paragraph" w:customStyle="1" w:styleId="ConsPlusNonformat">
    <w:name w:val="ConsPlusNonformat"/>
    <w:rsid w:val="00A6406E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afa">
    <w:name w:val="Знак"/>
    <w:basedOn w:val="a"/>
    <w:rsid w:val="00A6406E"/>
    <w:pPr>
      <w:widowControl w:val="0"/>
      <w:suppressAutoHyphens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640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b">
    <w:name w:val="яяяяяяяя"/>
    <w:basedOn w:val="a"/>
    <w:rsid w:val="00A6406E"/>
    <w:pPr>
      <w:widowControl w:val="0"/>
      <w:suppressAutoHyphens w:val="0"/>
      <w:autoSpaceDE w:val="0"/>
      <w:autoSpaceDN w:val="0"/>
      <w:adjustRightInd w:val="0"/>
    </w:pPr>
    <w:rPr>
      <w:rFonts w:ascii="Garamond" w:hAnsi="Garamond" w:cs="Garamond"/>
      <w:b/>
      <w:bCs/>
      <w:lang w:eastAsia="ru-RU"/>
    </w:rPr>
  </w:style>
  <w:style w:type="paragraph" w:customStyle="1" w:styleId="afc">
    <w:name w:val="три"/>
    <w:basedOn w:val="a"/>
    <w:rsid w:val="00A6406E"/>
    <w:pPr>
      <w:widowControl w:val="0"/>
      <w:shd w:val="clear" w:color="auto" w:fill="FFFFFF"/>
      <w:suppressAutoHyphens w:val="0"/>
      <w:autoSpaceDE w:val="0"/>
      <w:autoSpaceDN w:val="0"/>
      <w:adjustRightInd w:val="0"/>
      <w:spacing w:line="288" w:lineRule="auto"/>
      <w:ind w:left="139" w:firstLine="401"/>
    </w:pPr>
    <w:rPr>
      <w:rFonts w:ascii="Garamond" w:hAnsi="Garamond" w:cs="Garamond"/>
      <w:b/>
      <w:bCs/>
      <w:i/>
      <w:iCs/>
      <w:sz w:val="22"/>
      <w:szCs w:val="22"/>
      <w:lang w:eastAsia="ru-RU"/>
    </w:rPr>
  </w:style>
  <w:style w:type="paragraph" w:customStyle="1" w:styleId="15">
    <w:name w:val="Обычный1"/>
    <w:uiPriority w:val="99"/>
    <w:rsid w:val="00A6406E"/>
    <w:pPr>
      <w:widowControl w:val="0"/>
      <w:snapToGrid w:val="0"/>
    </w:pPr>
  </w:style>
  <w:style w:type="paragraph" w:customStyle="1" w:styleId="afd">
    <w:name w:val="Словарная статья"/>
    <w:basedOn w:val="a"/>
    <w:next w:val="a"/>
    <w:rsid w:val="00A6406E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rsid w:val="00A640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640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640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e">
    <w:name w:val="footnote reference"/>
    <w:unhideWhenUsed/>
    <w:rsid w:val="00A6406E"/>
    <w:rPr>
      <w:vertAlign w:val="superscript"/>
    </w:rPr>
  </w:style>
  <w:style w:type="paragraph" w:customStyle="1" w:styleId="aff">
    <w:name w:val="Пункт"/>
    <w:basedOn w:val="a"/>
    <w:rsid w:val="007E569C"/>
    <w:pPr>
      <w:tabs>
        <w:tab w:val="left" w:pos="2160"/>
      </w:tabs>
      <w:ind w:left="1584" w:hanging="504"/>
      <w:jc w:val="both"/>
    </w:pPr>
    <w:rPr>
      <w:kern w:val="1"/>
      <w:szCs w:val="28"/>
      <w:lang w:eastAsia="ru-RU"/>
    </w:rPr>
  </w:style>
  <w:style w:type="paragraph" w:customStyle="1" w:styleId="34">
    <w:name w:val="Стиль3 Знак Знак"/>
    <w:basedOn w:val="a"/>
    <w:uiPriority w:val="99"/>
    <w:rsid w:val="007E569C"/>
    <w:pPr>
      <w:widowControl w:val="0"/>
      <w:ind w:left="283"/>
      <w:jc w:val="both"/>
    </w:pPr>
    <w:rPr>
      <w:kern w:val="1"/>
      <w:szCs w:val="20"/>
      <w:lang w:eastAsia="ru-RU"/>
    </w:rPr>
  </w:style>
  <w:style w:type="character" w:customStyle="1" w:styleId="apple-converted-space">
    <w:name w:val="apple-converted-space"/>
    <w:basedOn w:val="a0"/>
    <w:rsid w:val="007E569C"/>
  </w:style>
  <w:style w:type="paragraph" w:customStyle="1" w:styleId="16">
    <w:name w:val="Абзац списка1"/>
    <w:basedOn w:val="a"/>
    <w:rsid w:val="007E569C"/>
    <w:pPr>
      <w:spacing w:after="200" w:line="276" w:lineRule="auto"/>
      <w:ind w:left="720"/>
      <w:contextualSpacing/>
    </w:pPr>
    <w:rPr>
      <w:rFonts w:ascii="Calibri" w:eastAsia="Calibri" w:hAnsi="Calibri" w:cs="font298"/>
      <w:kern w:val="1"/>
      <w:sz w:val="22"/>
      <w:szCs w:val="22"/>
      <w:lang w:eastAsia="en-US"/>
    </w:rPr>
  </w:style>
  <w:style w:type="paragraph" w:customStyle="1" w:styleId="17">
    <w:name w:val="Обычный (веб)1"/>
    <w:basedOn w:val="a"/>
    <w:rsid w:val="007E569C"/>
    <w:pPr>
      <w:spacing w:before="280" w:after="280"/>
    </w:pPr>
    <w:rPr>
      <w:kern w:val="1"/>
      <w:lang w:eastAsia="ru-RU"/>
    </w:rPr>
  </w:style>
  <w:style w:type="paragraph" w:customStyle="1" w:styleId="western">
    <w:name w:val="western"/>
    <w:basedOn w:val="a"/>
    <w:rsid w:val="007E569C"/>
    <w:pPr>
      <w:spacing w:before="280" w:after="280"/>
    </w:pPr>
    <w:rPr>
      <w:kern w:val="1"/>
      <w:lang w:eastAsia="ru-RU"/>
    </w:rPr>
  </w:style>
  <w:style w:type="paragraph" w:styleId="aff0">
    <w:name w:val="List Paragraph"/>
    <w:basedOn w:val="a"/>
    <w:uiPriority w:val="34"/>
    <w:qFormat/>
    <w:rsid w:val="000E4343"/>
    <w:pPr>
      <w:suppressAutoHyphens w:val="0"/>
      <w:ind w:left="720"/>
      <w:contextualSpacing/>
    </w:pPr>
    <w:rPr>
      <w:lang w:eastAsia="ru-RU"/>
    </w:rPr>
  </w:style>
  <w:style w:type="paragraph" w:customStyle="1" w:styleId="aff1">
    <w:name w:val="Таблицы (моноширинный)"/>
    <w:basedOn w:val="a"/>
    <w:next w:val="a"/>
    <w:rsid w:val="000E434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2">
    <w:name w:val="Цветовое выделение"/>
    <w:rsid w:val="000E4343"/>
    <w:rPr>
      <w:b/>
      <w:bCs/>
      <w:color w:val="000080"/>
    </w:rPr>
  </w:style>
  <w:style w:type="character" w:customStyle="1" w:styleId="WW8Num1z0">
    <w:name w:val="WW8Num1z0"/>
    <w:rsid w:val="00B06DBC"/>
  </w:style>
  <w:style w:type="character" w:customStyle="1" w:styleId="WW8Num2z0">
    <w:name w:val="WW8Num2z0"/>
    <w:rsid w:val="00B06DBC"/>
  </w:style>
  <w:style w:type="character" w:customStyle="1" w:styleId="WW8Num2z1">
    <w:name w:val="WW8Num2z1"/>
    <w:rsid w:val="00B06DBC"/>
  </w:style>
  <w:style w:type="character" w:customStyle="1" w:styleId="WW8Num2z2">
    <w:name w:val="WW8Num2z2"/>
    <w:rsid w:val="00B06DBC"/>
  </w:style>
  <w:style w:type="character" w:customStyle="1" w:styleId="WW8Num2z3">
    <w:name w:val="WW8Num2z3"/>
    <w:rsid w:val="00B06DBC"/>
  </w:style>
  <w:style w:type="character" w:customStyle="1" w:styleId="WW8Num2z4">
    <w:name w:val="WW8Num2z4"/>
    <w:rsid w:val="00B06DBC"/>
  </w:style>
  <w:style w:type="character" w:customStyle="1" w:styleId="WW8Num2z5">
    <w:name w:val="WW8Num2z5"/>
    <w:rsid w:val="00B06DBC"/>
  </w:style>
  <w:style w:type="character" w:customStyle="1" w:styleId="WW8Num2z6">
    <w:name w:val="WW8Num2z6"/>
    <w:rsid w:val="00B06DBC"/>
  </w:style>
  <w:style w:type="character" w:customStyle="1" w:styleId="WW8Num2z7">
    <w:name w:val="WW8Num2z7"/>
    <w:rsid w:val="00B06DBC"/>
  </w:style>
  <w:style w:type="character" w:customStyle="1" w:styleId="WW8Num2z8">
    <w:name w:val="WW8Num2z8"/>
    <w:rsid w:val="00B06DBC"/>
  </w:style>
  <w:style w:type="character" w:customStyle="1" w:styleId="WW8Num3z0">
    <w:name w:val="WW8Num3z0"/>
    <w:rsid w:val="00B06DBC"/>
    <w:rPr>
      <w:rFonts w:hint="default"/>
    </w:rPr>
  </w:style>
  <w:style w:type="character" w:customStyle="1" w:styleId="WW8Num3z1">
    <w:name w:val="WW8Num3z1"/>
    <w:rsid w:val="00B06DBC"/>
  </w:style>
  <w:style w:type="character" w:customStyle="1" w:styleId="WW8Num3z2">
    <w:name w:val="WW8Num3z2"/>
    <w:rsid w:val="00B06DBC"/>
  </w:style>
  <w:style w:type="character" w:customStyle="1" w:styleId="WW8Num3z3">
    <w:name w:val="WW8Num3z3"/>
    <w:rsid w:val="00B06DBC"/>
  </w:style>
  <w:style w:type="character" w:customStyle="1" w:styleId="WW8Num3z4">
    <w:name w:val="WW8Num3z4"/>
    <w:rsid w:val="00B06DBC"/>
  </w:style>
  <w:style w:type="character" w:customStyle="1" w:styleId="WW8Num3z5">
    <w:name w:val="WW8Num3z5"/>
    <w:rsid w:val="00B06DBC"/>
  </w:style>
  <w:style w:type="character" w:customStyle="1" w:styleId="WW8Num3z6">
    <w:name w:val="WW8Num3z6"/>
    <w:rsid w:val="00B06DBC"/>
  </w:style>
  <w:style w:type="character" w:customStyle="1" w:styleId="WW8Num3z7">
    <w:name w:val="WW8Num3z7"/>
    <w:rsid w:val="00B06DBC"/>
  </w:style>
  <w:style w:type="character" w:customStyle="1" w:styleId="WW8Num3z8">
    <w:name w:val="WW8Num3z8"/>
    <w:rsid w:val="00B06DBC"/>
  </w:style>
  <w:style w:type="character" w:customStyle="1" w:styleId="WW8Num4z0">
    <w:name w:val="WW8Num4z0"/>
    <w:rsid w:val="00B06DBC"/>
  </w:style>
  <w:style w:type="character" w:customStyle="1" w:styleId="WW8Num4z1">
    <w:name w:val="WW8Num4z1"/>
    <w:rsid w:val="00B06DBC"/>
  </w:style>
  <w:style w:type="character" w:customStyle="1" w:styleId="WW8Num4z2">
    <w:name w:val="WW8Num4z2"/>
    <w:rsid w:val="00B06DBC"/>
  </w:style>
  <w:style w:type="character" w:customStyle="1" w:styleId="WW8Num4z3">
    <w:name w:val="WW8Num4z3"/>
    <w:rsid w:val="00B06DBC"/>
  </w:style>
  <w:style w:type="character" w:customStyle="1" w:styleId="WW8Num4z4">
    <w:name w:val="WW8Num4z4"/>
    <w:rsid w:val="00B06DBC"/>
  </w:style>
  <w:style w:type="character" w:customStyle="1" w:styleId="WW8Num4z5">
    <w:name w:val="WW8Num4z5"/>
    <w:rsid w:val="00B06DBC"/>
  </w:style>
  <w:style w:type="character" w:customStyle="1" w:styleId="WW8Num4z6">
    <w:name w:val="WW8Num4z6"/>
    <w:rsid w:val="00B06DBC"/>
  </w:style>
  <w:style w:type="character" w:customStyle="1" w:styleId="WW8Num4z7">
    <w:name w:val="WW8Num4z7"/>
    <w:rsid w:val="00B06DBC"/>
  </w:style>
  <w:style w:type="character" w:customStyle="1" w:styleId="WW8Num4z8">
    <w:name w:val="WW8Num4z8"/>
    <w:rsid w:val="00B06DBC"/>
  </w:style>
  <w:style w:type="character" w:customStyle="1" w:styleId="WW8Num5z0">
    <w:name w:val="WW8Num5z0"/>
    <w:rsid w:val="00B06DBC"/>
  </w:style>
  <w:style w:type="character" w:customStyle="1" w:styleId="WW8Num5z1">
    <w:name w:val="WW8Num5z1"/>
    <w:rsid w:val="00B06DBC"/>
  </w:style>
  <w:style w:type="character" w:customStyle="1" w:styleId="WW8Num5z2">
    <w:name w:val="WW8Num5z2"/>
    <w:rsid w:val="00B06DBC"/>
  </w:style>
  <w:style w:type="character" w:customStyle="1" w:styleId="WW8Num5z3">
    <w:name w:val="WW8Num5z3"/>
    <w:rsid w:val="00B06DBC"/>
  </w:style>
  <w:style w:type="character" w:customStyle="1" w:styleId="WW8Num5z4">
    <w:name w:val="WW8Num5z4"/>
    <w:rsid w:val="00B06DBC"/>
  </w:style>
  <w:style w:type="character" w:customStyle="1" w:styleId="WW8Num5z5">
    <w:name w:val="WW8Num5z5"/>
    <w:rsid w:val="00B06DBC"/>
  </w:style>
  <w:style w:type="character" w:customStyle="1" w:styleId="WW8Num5z6">
    <w:name w:val="WW8Num5z6"/>
    <w:rsid w:val="00B06DBC"/>
  </w:style>
  <w:style w:type="character" w:customStyle="1" w:styleId="WW8Num5z7">
    <w:name w:val="WW8Num5z7"/>
    <w:rsid w:val="00B06DBC"/>
  </w:style>
  <w:style w:type="character" w:customStyle="1" w:styleId="WW8Num5z8">
    <w:name w:val="WW8Num5z8"/>
    <w:rsid w:val="00B06DBC"/>
  </w:style>
  <w:style w:type="character" w:customStyle="1" w:styleId="WW8Num6z0">
    <w:name w:val="WW8Num6z0"/>
    <w:rsid w:val="00B06DBC"/>
  </w:style>
  <w:style w:type="character" w:customStyle="1" w:styleId="WW8Num6z1">
    <w:name w:val="WW8Num6z1"/>
    <w:rsid w:val="00B06DBC"/>
  </w:style>
  <w:style w:type="character" w:customStyle="1" w:styleId="WW8Num6z2">
    <w:name w:val="WW8Num6z2"/>
    <w:rsid w:val="00B06DBC"/>
  </w:style>
  <w:style w:type="character" w:customStyle="1" w:styleId="WW8Num6z3">
    <w:name w:val="WW8Num6z3"/>
    <w:rsid w:val="00B06DBC"/>
  </w:style>
  <w:style w:type="character" w:customStyle="1" w:styleId="WW8Num6z4">
    <w:name w:val="WW8Num6z4"/>
    <w:rsid w:val="00B06DBC"/>
  </w:style>
  <w:style w:type="character" w:customStyle="1" w:styleId="WW8Num6z5">
    <w:name w:val="WW8Num6z5"/>
    <w:rsid w:val="00B06DBC"/>
  </w:style>
  <w:style w:type="character" w:customStyle="1" w:styleId="WW8Num6z6">
    <w:name w:val="WW8Num6z6"/>
    <w:rsid w:val="00B06DBC"/>
  </w:style>
  <w:style w:type="character" w:customStyle="1" w:styleId="WW8Num6z7">
    <w:name w:val="WW8Num6z7"/>
    <w:rsid w:val="00B06DBC"/>
  </w:style>
  <w:style w:type="character" w:customStyle="1" w:styleId="WW8Num6z8">
    <w:name w:val="WW8Num6z8"/>
    <w:rsid w:val="00B06DBC"/>
  </w:style>
  <w:style w:type="character" w:customStyle="1" w:styleId="WW8Num7z0">
    <w:name w:val="WW8Num7z0"/>
    <w:rsid w:val="00B06DBC"/>
  </w:style>
  <w:style w:type="character" w:customStyle="1" w:styleId="WW8Num7z1">
    <w:name w:val="WW8Num7z1"/>
    <w:rsid w:val="00B06DBC"/>
  </w:style>
  <w:style w:type="character" w:customStyle="1" w:styleId="WW8Num7z2">
    <w:name w:val="WW8Num7z2"/>
    <w:rsid w:val="00B06DBC"/>
  </w:style>
  <w:style w:type="character" w:customStyle="1" w:styleId="WW8Num7z3">
    <w:name w:val="WW8Num7z3"/>
    <w:rsid w:val="00B06DBC"/>
  </w:style>
  <w:style w:type="character" w:customStyle="1" w:styleId="WW8Num7z4">
    <w:name w:val="WW8Num7z4"/>
    <w:rsid w:val="00B06DBC"/>
  </w:style>
  <w:style w:type="character" w:customStyle="1" w:styleId="WW8Num7z5">
    <w:name w:val="WW8Num7z5"/>
    <w:rsid w:val="00B06DBC"/>
  </w:style>
  <w:style w:type="character" w:customStyle="1" w:styleId="WW8Num7z6">
    <w:name w:val="WW8Num7z6"/>
    <w:rsid w:val="00B06DBC"/>
  </w:style>
  <w:style w:type="character" w:customStyle="1" w:styleId="WW8Num7z7">
    <w:name w:val="WW8Num7z7"/>
    <w:rsid w:val="00B06DBC"/>
  </w:style>
  <w:style w:type="character" w:customStyle="1" w:styleId="WW8Num7z8">
    <w:name w:val="WW8Num7z8"/>
    <w:rsid w:val="00B06DBC"/>
  </w:style>
  <w:style w:type="character" w:customStyle="1" w:styleId="WW8Num8z0">
    <w:name w:val="WW8Num8z0"/>
    <w:rsid w:val="00B06DBC"/>
    <w:rPr>
      <w:rFonts w:hint="default"/>
    </w:rPr>
  </w:style>
  <w:style w:type="character" w:customStyle="1" w:styleId="WW8Num8z1">
    <w:name w:val="WW8Num8z1"/>
    <w:rsid w:val="00B06DBC"/>
  </w:style>
  <w:style w:type="character" w:customStyle="1" w:styleId="WW8Num8z2">
    <w:name w:val="WW8Num8z2"/>
    <w:rsid w:val="00B06DBC"/>
  </w:style>
  <w:style w:type="character" w:customStyle="1" w:styleId="WW8Num8z3">
    <w:name w:val="WW8Num8z3"/>
    <w:rsid w:val="00B06DBC"/>
  </w:style>
  <w:style w:type="character" w:customStyle="1" w:styleId="WW8Num8z4">
    <w:name w:val="WW8Num8z4"/>
    <w:rsid w:val="00B06DBC"/>
  </w:style>
  <w:style w:type="character" w:customStyle="1" w:styleId="WW8Num8z5">
    <w:name w:val="WW8Num8z5"/>
    <w:rsid w:val="00B06DBC"/>
  </w:style>
  <w:style w:type="character" w:customStyle="1" w:styleId="WW8Num8z6">
    <w:name w:val="WW8Num8z6"/>
    <w:rsid w:val="00B06DBC"/>
  </w:style>
  <w:style w:type="character" w:customStyle="1" w:styleId="WW8Num8z7">
    <w:name w:val="WW8Num8z7"/>
    <w:rsid w:val="00B06DBC"/>
  </w:style>
  <w:style w:type="character" w:customStyle="1" w:styleId="WW8Num8z8">
    <w:name w:val="WW8Num8z8"/>
    <w:rsid w:val="00B06DBC"/>
  </w:style>
  <w:style w:type="character" w:customStyle="1" w:styleId="WW8Num9z0">
    <w:name w:val="WW8Num9z0"/>
    <w:rsid w:val="00B06DBC"/>
    <w:rPr>
      <w:rFonts w:ascii="Symbol" w:hAnsi="Symbol" w:cs="Symbol" w:hint="default"/>
    </w:rPr>
  </w:style>
  <w:style w:type="character" w:customStyle="1" w:styleId="WW8Num9z1">
    <w:name w:val="WW8Num9z1"/>
    <w:rsid w:val="00B06DBC"/>
    <w:rPr>
      <w:rFonts w:ascii="Courier New" w:hAnsi="Courier New" w:cs="Courier New" w:hint="default"/>
    </w:rPr>
  </w:style>
  <w:style w:type="character" w:customStyle="1" w:styleId="WW8Num9z2">
    <w:name w:val="WW8Num9z2"/>
    <w:rsid w:val="00B06DBC"/>
    <w:rPr>
      <w:rFonts w:ascii="Wingdings" w:hAnsi="Wingdings" w:cs="Wingdings" w:hint="default"/>
    </w:rPr>
  </w:style>
  <w:style w:type="character" w:customStyle="1" w:styleId="WW8Num10z0">
    <w:name w:val="WW8Num10z0"/>
    <w:rsid w:val="00B06DBC"/>
    <w:rPr>
      <w:rFonts w:hint="default"/>
    </w:rPr>
  </w:style>
  <w:style w:type="character" w:customStyle="1" w:styleId="WW8Num11z0">
    <w:name w:val="WW8Num11z0"/>
    <w:rsid w:val="00B06DBC"/>
    <w:rPr>
      <w:rFonts w:hint="default"/>
    </w:rPr>
  </w:style>
  <w:style w:type="character" w:customStyle="1" w:styleId="WW8Num12z0">
    <w:name w:val="WW8Num12z0"/>
    <w:rsid w:val="00B06DBC"/>
    <w:rPr>
      <w:rFonts w:ascii="Times New Roman" w:hAnsi="Times New Roman" w:cs="Times New Roman" w:hint="default"/>
      <w:b/>
      <w:sz w:val="24"/>
    </w:rPr>
  </w:style>
  <w:style w:type="character" w:customStyle="1" w:styleId="WW8Num12z1">
    <w:name w:val="WW8Num12z1"/>
    <w:rsid w:val="00B06DBC"/>
  </w:style>
  <w:style w:type="character" w:customStyle="1" w:styleId="WW8Num12z2">
    <w:name w:val="WW8Num12z2"/>
    <w:rsid w:val="00B06DBC"/>
  </w:style>
  <w:style w:type="character" w:customStyle="1" w:styleId="WW8Num12z3">
    <w:name w:val="WW8Num12z3"/>
    <w:rsid w:val="00B06DBC"/>
  </w:style>
  <w:style w:type="character" w:customStyle="1" w:styleId="WW8Num12z4">
    <w:name w:val="WW8Num12z4"/>
    <w:rsid w:val="00B06DBC"/>
  </w:style>
  <w:style w:type="character" w:customStyle="1" w:styleId="WW8Num12z5">
    <w:name w:val="WW8Num12z5"/>
    <w:rsid w:val="00B06DBC"/>
  </w:style>
  <w:style w:type="character" w:customStyle="1" w:styleId="WW8Num12z6">
    <w:name w:val="WW8Num12z6"/>
    <w:rsid w:val="00B06DBC"/>
  </w:style>
  <w:style w:type="character" w:customStyle="1" w:styleId="WW8Num12z7">
    <w:name w:val="WW8Num12z7"/>
    <w:rsid w:val="00B06DBC"/>
  </w:style>
  <w:style w:type="character" w:customStyle="1" w:styleId="WW8Num12z8">
    <w:name w:val="WW8Num12z8"/>
    <w:rsid w:val="00B06DBC"/>
  </w:style>
  <w:style w:type="character" w:customStyle="1" w:styleId="WW8NumSt6z0">
    <w:name w:val="WW8NumSt6z0"/>
    <w:rsid w:val="00B06DBC"/>
    <w:rPr>
      <w:rFonts w:ascii="Courier New" w:hAnsi="Courier New" w:cs="Courier New" w:hint="default"/>
    </w:rPr>
  </w:style>
  <w:style w:type="character" w:styleId="aff3">
    <w:name w:val="page number"/>
    <w:basedOn w:val="11"/>
    <w:uiPriority w:val="99"/>
    <w:rsid w:val="00B06DBC"/>
  </w:style>
  <w:style w:type="character" w:customStyle="1" w:styleId="aff4">
    <w:name w:val="Символ сноски"/>
    <w:rsid w:val="00B06DBC"/>
    <w:rPr>
      <w:vertAlign w:val="superscript"/>
    </w:rPr>
  </w:style>
  <w:style w:type="character" w:customStyle="1" w:styleId="aff5">
    <w:name w:val="Текст концевой сноски Знак"/>
    <w:rsid w:val="00B06DBC"/>
  </w:style>
  <w:style w:type="character" w:customStyle="1" w:styleId="aff6">
    <w:name w:val="Символы концевой сноски"/>
    <w:rsid w:val="00B06DBC"/>
    <w:rPr>
      <w:vertAlign w:val="superscript"/>
    </w:rPr>
  </w:style>
  <w:style w:type="character" w:customStyle="1" w:styleId="ConsNonformat0">
    <w:name w:val="ConsNonformat Знак"/>
    <w:rsid w:val="00B06DBC"/>
    <w:rPr>
      <w:rFonts w:ascii="Courier New" w:eastAsia="Times New Roman" w:hAnsi="Courier New" w:cs="Courier New"/>
    </w:rPr>
  </w:style>
  <w:style w:type="character" w:styleId="aff7">
    <w:name w:val="endnote reference"/>
    <w:rsid w:val="00B06DBC"/>
    <w:rPr>
      <w:vertAlign w:val="superscript"/>
    </w:rPr>
  </w:style>
  <w:style w:type="paragraph" w:styleId="aff8">
    <w:name w:val="caption"/>
    <w:basedOn w:val="a"/>
    <w:qFormat/>
    <w:rsid w:val="00B06DBC"/>
    <w:pPr>
      <w:suppressLineNumbers/>
      <w:spacing w:before="120" w:after="120" w:line="276" w:lineRule="auto"/>
    </w:pPr>
    <w:rPr>
      <w:rFonts w:ascii="Calibri" w:eastAsia="Calibri" w:hAnsi="Calibri" w:cs="Arial Unicode MS"/>
      <w:i/>
      <w:iCs/>
      <w:lang w:eastAsia="zh-CN"/>
    </w:rPr>
  </w:style>
  <w:style w:type="paragraph" w:customStyle="1" w:styleId="210">
    <w:name w:val="Основной текст с отступом 21"/>
    <w:basedOn w:val="a"/>
    <w:rsid w:val="00B06DB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paragraph" w:customStyle="1" w:styleId="211">
    <w:name w:val="Основной текст 21"/>
    <w:basedOn w:val="a"/>
    <w:rsid w:val="00B06DBC"/>
    <w:pPr>
      <w:spacing w:after="120" w:line="480" w:lineRule="auto"/>
    </w:pPr>
    <w:rPr>
      <w:rFonts w:ascii="Calibri" w:eastAsia="Calibri" w:hAnsi="Calibri"/>
      <w:sz w:val="22"/>
      <w:szCs w:val="22"/>
      <w:lang w:eastAsia="zh-CN"/>
    </w:rPr>
  </w:style>
  <w:style w:type="paragraph" w:styleId="18">
    <w:name w:val="toc 1"/>
    <w:basedOn w:val="a"/>
    <w:next w:val="a"/>
    <w:uiPriority w:val="39"/>
    <w:rsid w:val="00B06DBC"/>
    <w:pPr>
      <w:widowControl w:val="0"/>
      <w:tabs>
        <w:tab w:val="left" w:pos="440"/>
        <w:tab w:val="right" w:leader="dot" w:pos="9639"/>
      </w:tabs>
      <w:autoSpaceDE w:val="0"/>
      <w:spacing w:before="120"/>
      <w:ind w:left="284"/>
    </w:pPr>
    <w:rPr>
      <w:b/>
      <w:bCs/>
      <w:i/>
      <w:iCs/>
      <w:sz w:val="22"/>
      <w:szCs w:val="22"/>
      <w:lang w:eastAsia="ru-RU"/>
    </w:rPr>
  </w:style>
  <w:style w:type="paragraph" w:customStyle="1" w:styleId="LO-Normal">
    <w:name w:val="LO-Normal"/>
    <w:rsid w:val="00B06DBC"/>
    <w:pPr>
      <w:widowControl w:val="0"/>
      <w:suppressAutoHyphens/>
    </w:pPr>
    <w:rPr>
      <w:lang w:eastAsia="zh-CN"/>
    </w:rPr>
  </w:style>
  <w:style w:type="paragraph" w:customStyle="1" w:styleId="310">
    <w:name w:val="Основной текст с отступом 31"/>
    <w:basedOn w:val="a"/>
    <w:rsid w:val="00B06DBC"/>
    <w:pPr>
      <w:ind w:firstLine="540"/>
      <w:jc w:val="both"/>
    </w:pPr>
    <w:rPr>
      <w:sz w:val="28"/>
      <w:szCs w:val="26"/>
      <w:lang w:eastAsia="zh-CN"/>
    </w:rPr>
  </w:style>
  <w:style w:type="paragraph" w:customStyle="1" w:styleId="19">
    <w:name w:val="Маркированный список1"/>
    <w:basedOn w:val="a"/>
    <w:rsid w:val="00B06DBC"/>
    <w:pPr>
      <w:widowControl w:val="0"/>
      <w:spacing w:after="60"/>
      <w:ind w:left="540" w:hanging="540"/>
    </w:pPr>
    <w:rPr>
      <w:b/>
      <w:bCs/>
      <w:sz w:val="28"/>
      <w:szCs w:val="26"/>
      <w:lang w:eastAsia="zh-CN"/>
    </w:rPr>
  </w:style>
  <w:style w:type="paragraph" w:customStyle="1" w:styleId="1a">
    <w:name w:val="Схема документа1"/>
    <w:basedOn w:val="a"/>
    <w:rsid w:val="00B06DBC"/>
    <w:pPr>
      <w:shd w:val="clear" w:color="auto" w:fill="000080"/>
    </w:pPr>
    <w:rPr>
      <w:rFonts w:ascii="Tahoma" w:hAnsi="Tahoma" w:cs="Tahoma"/>
      <w:lang w:eastAsia="zh-CN"/>
    </w:rPr>
  </w:style>
  <w:style w:type="paragraph" w:styleId="aff9">
    <w:name w:val="endnote text"/>
    <w:basedOn w:val="a"/>
    <w:link w:val="1b"/>
    <w:rsid w:val="00B06DBC"/>
    <w:pPr>
      <w:spacing w:after="200" w:line="276" w:lineRule="auto"/>
    </w:pPr>
    <w:rPr>
      <w:rFonts w:ascii="Calibri" w:eastAsia="Calibri" w:hAnsi="Calibri"/>
      <w:sz w:val="20"/>
      <w:szCs w:val="20"/>
      <w:lang w:eastAsia="zh-CN"/>
    </w:rPr>
  </w:style>
  <w:style w:type="character" w:customStyle="1" w:styleId="1b">
    <w:name w:val="Текст концевой сноски Знак1"/>
    <w:basedOn w:val="a0"/>
    <w:link w:val="aff9"/>
    <w:rsid w:val="00B06DBC"/>
    <w:rPr>
      <w:rFonts w:ascii="Calibri" w:eastAsia="Calibri" w:hAnsi="Calibri"/>
      <w:lang w:eastAsia="zh-CN"/>
    </w:rPr>
  </w:style>
  <w:style w:type="paragraph" w:styleId="affa">
    <w:name w:val="toa heading"/>
    <w:basedOn w:val="1"/>
    <w:next w:val="a"/>
    <w:rsid w:val="00B06DBC"/>
    <w:pPr>
      <w:keepLines/>
      <w:numPr>
        <w:numId w:val="0"/>
      </w:numPr>
      <w:spacing w:before="480" w:line="276" w:lineRule="auto"/>
    </w:pPr>
    <w:rPr>
      <w:rFonts w:ascii="Cambria" w:hAnsi="Cambria"/>
      <w:color w:val="365F91"/>
      <w:kern w:val="1"/>
      <w:sz w:val="28"/>
      <w:szCs w:val="28"/>
      <w:lang w:eastAsia="zh-CN"/>
    </w:rPr>
  </w:style>
  <w:style w:type="paragraph" w:styleId="27">
    <w:name w:val="toc 2"/>
    <w:basedOn w:val="a"/>
    <w:next w:val="a"/>
    <w:rsid w:val="00B06DB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zh-CN"/>
    </w:rPr>
  </w:style>
  <w:style w:type="paragraph" w:styleId="35">
    <w:name w:val="toc 3"/>
    <w:basedOn w:val="a"/>
    <w:next w:val="a"/>
    <w:rsid w:val="00B06DB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zh-CN"/>
    </w:rPr>
  </w:style>
  <w:style w:type="paragraph" w:customStyle="1" w:styleId="28">
    <w:name w:val="Обычный2"/>
    <w:rsid w:val="00B06DBC"/>
    <w:pPr>
      <w:widowControl w:val="0"/>
    </w:pPr>
    <w:rPr>
      <w:snapToGrid w:val="0"/>
    </w:rPr>
  </w:style>
  <w:style w:type="paragraph" w:styleId="affb">
    <w:name w:val="Date"/>
    <w:basedOn w:val="a"/>
    <w:next w:val="a"/>
    <w:link w:val="affc"/>
    <w:uiPriority w:val="99"/>
    <w:rsid w:val="00B06DBC"/>
    <w:pPr>
      <w:suppressAutoHyphens w:val="0"/>
      <w:spacing w:after="60"/>
      <w:jc w:val="both"/>
    </w:pPr>
    <w:rPr>
      <w:lang w:eastAsia="ru-RU"/>
    </w:rPr>
  </w:style>
  <w:style w:type="character" w:customStyle="1" w:styleId="affc">
    <w:name w:val="Дата Знак"/>
    <w:basedOn w:val="a0"/>
    <w:link w:val="affb"/>
    <w:uiPriority w:val="99"/>
    <w:rsid w:val="00B06DBC"/>
    <w:rPr>
      <w:sz w:val="24"/>
      <w:szCs w:val="24"/>
    </w:rPr>
  </w:style>
  <w:style w:type="paragraph" w:styleId="affd">
    <w:name w:val="No Spacing"/>
    <w:uiPriority w:val="99"/>
    <w:qFormat/>
    <w:rsid w:val="00B06DBC"/>
    <w:rPr>
      <w:sz w:val="24"/>
      <w:szCs w:val="24"/>
    </w:rPr>
  </w:style>
  <w:style w:type="character" w:customStyle="1" w:styleId="29">
    <w:name w:val="Основной текст (2)_"/>
    <w:link w:val="212"/>
    <w:uiPriority w:val="99"/>
    <w:locked/>
    <w:rsid w:val="00B06DBC"/>
    <w:rPr>
      <w:sz w:val="26"/>
      <w:szCs w:val="26"/>
      <w:shd w:val="clear" w:color="auto" w:fill="FFFFFF"/>
    </w:rPr>
  </w:style>
  <w:style w:type="paragraph" w:customStyle="1" w:styleId="212">
    <w:name w:val="Основной текст (2)1"/>
    <w:basedOn w:val="a"/>
    <w:link w:val="29"/>
    <w:uiPriority w:val="99"/>
    <w:rsid w:val="00B06DBC"/>
    <w:pPr>
      <w:widowControl w:val="0"/>
      <w:shd w:val="clear" w:color="auto" w:fill="FFFFFF"/>
      <w:suppressAutoHyphens w:val="0"/>
      <w:spacing w:after="240" w:line="240" w:lineRule="atLeast"/>
    </w:pPr>
    <w:rPr>
      <w:sz w:val="26"/>
      <w:szCs w:val="26"/>
      <w:lang w:eastAsia="ru-RU"/>
    </w:rPr>
  </w:style>
  <w:style w:type="character" w:customStyle="1" w:styleId="2a">
    <w:name w:val="Основной текст (2)"/>
    <w:uiPriority w:val="99"/>
    <w:rsid w:val="00B06DBC"/>
    <w:rPr>
      <w:rFonts w:ascii="Times New Roman" w:hAnsi="Times New Roman" w:cs="Times New Roman"/>
      <w:sz w:val="26"/>
      <w:szCs w:val="26"/>
      <w:u w:val="none"/>
    </w:rPr>
  </w:style>
  <w:style w:type="character" w:customStyle="1" w:styleId="100">
    <w:name w:val="Основной текст (10)_"/>
    <w:link w:val="101"/>
    <w:uiPriority w:val="99"/>
    <w:locked/>
    <w:rsid w:val="00B06DBC"/>
    <w:rPr>
      <w:b/>
      <w:b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B06DBC"/>
    <w:pPr>
      <w:widowControl w:val="0"/>
      <w:shd w:val="clear" w:color="auto" w:fill="FFFFFF"/>
      <w:suppressAutoHyphens w:val="0"/>
      <w:spacing w:after="120" w:line="240" w:lineRule="atLeast"/>
      <w:jc w:val="center"/>
    </w:pPr>
    <w:rPr>
      <w:b/>
      <w:bCs/>
      <w:sz w:val="26"/>
      <w:szCs w:val="26"/>
      <w:lang w:eastAsia="ru-RU"/>
    </w:rPr>
  </w:style>
  <w:style w:type="character" w:customStyle="1" w:styleId="markedcontent">
    <w:name w:val="markedcontent"/>
    <w:uiPriority w:val="99"/>
    <w:rsid w:val="00B06D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dgs.kirovreg.r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main3\o\&#1055;&#1088;&#1086;&#1090;&#1072;&#1089;&#1086;&#1074;&#1072;\&#1058;&#1054;&#1056;&#1043;&#1048;\2022\&#1040;&#1074;&#1075;&#1091;&#1089;&#1090;\&#1054;&#1088;&#1080;&#1095;&#1080;\&#1101;&#1083;&#1077;&#1082;&#1090;&#1088;&#1086;&#1085;&#1085;&#1099;&#1081;\www.etp-torgi.ru" TargetMode="External"/><Relationship Id="rId10" Type="http://schemas.openxmlformats.org/officeDocument/2006/relationships/hyperlink" Target="http://www.dgs.kirovreg.ru" TargetMode="External"/><Relationship Id="rId19" Type="http://schemas.openxmlformats.org/officeDocument/2006/relationships/hyperlink" Target="http://www.kotelnich-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erbank-ast.ru" TargetMode="External"/><Relationship Id="rId14" Type="http://schemas.openxmlformats.org/officeDocument/2006/relationships/hyperlink" Target="file:///\\main3\o\&#1055;&#1088;&#1086;&#1090;&#1072;&#1089;&#1086;&#1074;&#1072;\&#1058;&#1054;&#1056;&#1043;&#1048;\2022\&#1040;&#1074;&#1075;&#1091;&#1089;&#1090;\&#1054;&#1088;&#1080;&#1095;&#1080;\&#1101;&#1083;&#1077;&#1082;&#1090;&#1088;&#1086;&#1085;&#1085;&#1099;&#1081;\www.etp-torg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2BC4E-3903-435F-80D1-2F17AAA4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43</Pages>
  <Words>15513</Words>
  <Characters>88429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ИМУЩЕСТВОМ И ЗЕМЕЛЬНЫМИ РЕСУРСАМИ</vt:lpstr>
    </vt:vector>
  </TitlesOfParts>
  <Company>Reanimator Extreme Edition</Company>
  <LinksUpToDate>false</LinksUpToDate>
  <CharactersWithSpaces>103735</CharactersWithSpaces>
  <SharedDoc>false</SharedDoc>
  <HLinks>
    <vt:vector size="18" baseType="variant">
      <vt:variant>
        <vt:i4>1835090</vt:i4>
      </vt:variant>
      <vt:variant>
        <vt:i4>6</vt:i4>
      </vt:variant>
      <vt:variant>
        <vt:i4>0</vt:i4>
      </vt:variant>
      <vt:variant>
        <vt:i4>5</vt:i4>
      </vt:variant>
      <vt:variant>
        <vt:lpwstr>http://www.kotelnich-msu.ru/</vt:lpwstr>
      </vt:variant>
      <vt:variant>
        <vt:lpwstr/>
      </vt:variant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http://www.kotelnich-msu.ru/</vt:lpwstr>
      </vt:variant>
      <vt:variant>
        <vt:lpwstr/>
      </vt:variant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consultantplus://offline/ref=38CE33FABF2957B34B73AEB6555F61431EEE7FE9E4FDDB4850AB347998I4U9O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ИМУЩЕСТВОМ И ЗЕМЕЛЬНЫМИ РЕСУРСАМИ</dc:title>
  <dc:subject/>
  <dc:creator>User</dc:creator>
  <cp:keywords/>
  <cp:lastModifiedBy>Имущество</cp:lastModifiedBy>
  <cp:revision>19</cp:revision>
  <cp:lastPrinted>2022-10-18T11:54:00Z</cp:lastPrinted>
  <dcterms:created xsi:type="dcterms:W3CDTF">2022-10-10T10:46:00Z</dcterms:created>
  <dcterms:modified xsi:type="dcterms:W3CDTF">2022-10-18T11:58:00Z</dcterms:modified>
</cp:coreProperties>
</file>